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96B52" w14:textId="77777777" w:rsidR="006F6458" w:rsidRPr="006144A4" w:rsidRDefault="00910C55" w:rsidP="006F6458">
      <w:pPr>
        <w:ind w:left="4536"/>
        <w:jc w:val="center"/>
        <w:rPr>
          <w:rFonts w:ascii="Arial" w:hAnsi="Arial" w:cs="Arial"/>
          <w:b/>
          <w:bCs/>
          <w:noProof w:val="0"/>
          <w:sz w:val="24"/>
          <w:szCs w:val="24"/>
        </w:rPr>
      </w:pPr>
      <w:r w:rsidRPr="006144A4">
        <w:rPr>
          <w:rFonts w:ascii="Arial" w:hAnsi="Arial" w:cs="Arial"/>
          <w:b/>
          <w:bCs/>
          <w:noProof w:val="0"/>
          <w:sz w:val="24"/>
          <w:szCs w:val="24"/>
        </w:rPr>
        <w:t xml:space="preserve">                                             </w:t>
      </w:r>
      <w:r w:rsidR="006F6458" w:rsidRPr="006144A4">
        <w:rPr>
          <w:rFonts w:ascii="Arial" w:hAnsi="Arial" w:cs="Arial"/>
          <w:b/>
          <w:bCs/>
          <w:noProof w:val="0"/>
          <w:sz w:val="24"/>
          <w:szCs w:val="24"/>
        </w:rPr>
        <w:t xml:space="preserve">Załącznik Nr </w:t>
      </w:r>
      <w:r w:rsidRPr="006144A4">
        <w:rPr>
          <w:rFonts w:ascii="Arial" w:hAnsi="Arial" w:cs="Arial"/>
          <w:b/>
          <w:bCs/>
          <w:noProof w:val="0"/>
          <w:sz w:val="24"/>
          <w:szCs w:val="24"/>
        </w:rPr>
        <w:t>1</w:t>
      </w:r>
    </w:p>
    <w:p w14:paraId="3C07069A" w14:textId="77777777" w:rsidR="00C242F6" w:rsidRPr="00A22DCF" w:rsidRDefault="00C242F6" w:rsidP="00B24444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7495054E" w14:textId="77777777" w:rsidR="00C242F6" w:rsidRPr="00A22DCF" w:rsidRDefault="00C242F6" w:rsidP="00B24444">
      <w:pPr>
        <w:ind w:right="5658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…………………………………………………………..</w:t>
      </w:r>
    </w:p>
    <w:p w14:paraId="13F9667E" w14:textId="77777777" w:rsidR="00C242F6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>
        <w:rPr>
          <w:rFonts w:ascii="Arial" w:hAnsi="Arial" w:cs="Arial"/>
          <w:i/>
          <w:sz w:val="16"/>
          <w:szCs w:val="16"/>
        </w:rPr>
        <w:br/>
      </w:r>
      <w:r w:rsidRPr="00842991">
        <w:rPr>
          <w:rFonts w:ascii="Arial" w:hAnsi="Arial" w:cs="Arial"/>
          <w:i/>
          <w:sz w:val="16"/>
          <w:szCs w:val="16"/>
        </w:rPr>
        <w:t>NIP/PESEL, KRS/CEiDG)</w:t>
      </w:r>
    </w:p>
    <w:p w14:paraId="4811F734" w14:textId="77777777" w:rsidR="008550BD" w:rsidRDefault="008550BD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</w:p>
    <w:p w14:paraId="4628E7A9" w14:textId="06A54DF7" w:rsidR="00EC6883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  <w:r w:rsidRPr="005F353C">
        <w:rPr>
          <w:rFonts w:ascii="Arial" w:hAnsi="Arial" w:cs="Arial"/>
          <w:sz w:val="21"/>
          <w:szCs w:val="21"/>
        </w:rPr>
        <w:t>Adres poczty elektronicznej: ...........................................</w:t>
      </w:r>
    </w:p>
    <w:p w14:paraId="21538F47" w14:textId="77777777" w:rsidR="00CE0242" w:rsidRPr="00FD487D" w:rsidRDefault="00CE0242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10"/>
          <w:szCs w:val="10"/>
        </w:rPr>
      </w:pPr>
    </w:p>
    <w:p w14:paraId="78700ACB" w14:textId="2A4C0BCC" w:rsidR="00370570" w:rsidRDefault="00A81B02" w:rsidP="00D055AD">
      <w:pPr>
        <w:ind w:right="-24"/>
        <w:jc w:val="center"/>
        <w:rPr>
          <w:rFonts w:ascii="Arial" w:hAnsi="Arial" w:cs="Arial"/>
          <w:b/>
          <w:bCs/>
          <w:noProof w:val="0"/>
          <w:sz w:val="32"/>
          <w:szCs w:val="32"/>
        </w:rPr>
      </w:pPr>
      <w:r>
        <w:rPr>
          <w:rFonts w:ascii="Arial" w:hAnsi="Arial" w:cs="Arial"/>
          <w:b/>
          <w:bCs/>
          <w:noProof w:val="0"/>
          <w:sz w:val="32"/>
          <w:szCs w:val="32"/>
        </w:rPr>
        <w:t xml:space="preserve">  </w:t>
      </w:r>
      <w:r w:rsidR="006F6458" w:rsidRPr="001D0A96">
        <w:rPr>
          <w:rFonts w:ascii="Arial" w:hAnsi="Arial" w:cs="Arial"/>
          <w:b/>
          <w:bCs/>
          <w:noProof w:val="0"/>
          <w:sz w:val="32"/>
          <w:szCs w:val="32"/>
        </w:rPr>
        <w:t>O F E R T A</w:t>
      </w:r>
    </w:p>
    <w:p w14:paraId="7D5AF90A" w14:textId="77777777" w:rsidR="00B24444" w:rsidRPr="00B24444" w:rsidRDefault="00B24444" w:rsidP="00137F07">
      <w:pPr>
        <w:ind w:right="-24"/>
        <w:rPr>
          <w:rFonts w:ascii="Arial" w:hAnsi="Arial" w:cs="Arial"/>
          <w:b/>
          <w:bCs/>
          <w:noProof w:val="0"/>
          <w:sz w:val="10"/>
          <w:szCs w:val="10"/>
        </w:rPr>
      </w:pPr>
    </w:p>
    <w:p w14:paraId="2610F908" w14:textId="4664EBA5" w:rsidR="006F6458" w:rsidRPr="00064259" w:rsidRDefault="006F6458" w:rsidP="00437578">
      <w:pPr>
        <w:ind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DB1024">
        <w:rPr>
          <w:rFonts w:ascii="Arial" w:hAnsi="Arial" w:cs="Arial"/>
          <w:sz w:val="24"/>
          <w:szCs w:val="24"/>
        </w:rPr>
        <w:t xml:space="preserve">Przystępując do </w:t>
      </w:r>
      <w:r w:rsidRPr="00064259">
        <w:rPr>
          <w:rFonts w:ascii="Arial" w:hAnsi="Arial" w:cs="Arial"/>
          <w:sz w:val="24"/>
          <w:szCs w:val="24"/>
        </w:rPr>
        <w:t xml:space="preserve">udziału w postępowaniu o </w:t>
      </w:r>
      <w:r w:rsidR="007036AF" w:rsidRPr="00064259">
        <w:rPr>
          <w:rFonts w:ascii="Arial" w:hAnsi="Arial" w:cs="Arial"/>
          <w:sz w:val="24"/>
          <w:szCs w:val="24"/>
        </w:rPr>
        <w:t xml:space="preserve">udzielenie </w:t>
      </w:r>
      <w:r w:rsidRPr="00064259">
        <w:rPr>
          <w:rFonts w:ascii="Arial" w:hAnsi="Arial" w:cs="Arial"/>
          <w:sz w:val="24"/>
          <w:szCs w:val="24"/>
        </w:rPr>
        <w:t>zamówieni</w:t>
      </w:r>
      <w:r w:rsidR="007036AF" w:rsidRPr="00064259">
        <w:rPr>
          <w:rFonts w:ascii="Arial" w:hAnsi="Arial" w:cs="Arial"/>
          <w:sz w:val="24"/>
          <w:szCs w:val="24"/>
        </w:rPr>
        <w:t>a</w:t>
      </w:r>
      <w:r w:rsidRPr="00064259">
        <w:rPr>
          <w:rFonts w:ascii="Arial" w:hAnsi="Arial" w:cs="Arial"/>
          <w:sz w:val="24"/>
          <w:szCs w:val="24"/>
        </w:rPr>
        <w:t xml:space="preserve"> publiczne</w:t>
      </w:r>
      <w:r w:rsidR="007036AF" w:rsidRPr="00064259">
        <w:rPr>
          <w:rFonts w:ascii="Arial" w:hAnsi="Arial" w:cs="Arial"/>
          <w:sz w:val="24"/>
          <w:szCs w:val="24"/>
        </w:rPr>
        <w:t>go</w:t>
      </w:r>
      <w:r w:rsidRPr="00064259">
        <w:rPr>
          <w:rFonts w:ascii="Arial" w:hAnsi="Arial" w:cs="Arial"/>
          <w:sz w:val="24"/>
          <w:szCs w:val="24"/>
        </w:rPr>
        <w:t xml:space="preserve"> </w:t>
      </w:r>
      <w:bookmarkStart w:id="0" w:name="_Hlk526277325"/>
      <w:r w:rsidR="00F4580A" w:rsidRPr="00064259">
        <w:rPr>
          <w:rFonts w:ascii="Arial" w:hAnsi="Arial" w:cs="Arial"/>
          <w:sz w:val="24"/>
          <w:szCs w:val="24"/>
        </w:rPr>
        <w:t xml:space="preserve">(znak sprawy: </w:t>
      </w:r>
      <w:r w:rsidR="00C00F33" w:rsidRPr="00D57510">
        <w:rPr>
          <w:rFonts w:ascii="Arial" w:hAnsi="Arial" w:cs="Arial"/>
          <w:sz w:val="24"/>
          <w:szCs w:val="24"/>
        </w:rPr>
        <w:t>OR.272.1.15.2025</w:t>
      </w:r>
      <w:r w:rsidR="00F4580A" w:rsidRPr="00D57510">
        <w:rPr>
          <w:rFonts w:ascii="Arial" w:hAnsi="Arial" w:cs="Arial"/>
          <w:sz w:val="24"/>
          <w:szCs w:val="24"/>
        </w:rPr>
        <w:t xml:space="preserve">) </w:t>
      </w:r>
      <w:r w:rsidR="00B636BA" w:rsidRPr="00064259">
        <w:rPr>
          <w:rFonts w:ascii="Arial" w:hAnsi="Arial" w:cs="Arial"/>
          <w:sz w:val="24"/>
          <w:szCs w:val="24"/>
        </w:rPr>
        <w:t>pn.:</w:t>
      </w:r>
      <w:r w:rsidRPr="00064259">
        <w:rPr>
          <w:rFonts w:ascii="Arial" w:hAnsi="Arial" w:cs="Arial"/>
          <w:noProof w:val="0"/>
          <w:sz w:val="24"/>
          <w:szCs w:val="24"/>
        </w:rPr>
        <w:t xml:space="preserve"> </w:t>
      </w:r>
      <w:bookmarkEnd w:id="0"/>
      <w:r w:rsidR="00624A3D" w:rsidRPr="00624A3D">
        <w:rPr>
          <w:rFonts w:ascii="Arial" w:eastAsiaTheme="minorHAnsi" w:hAnsi="Arial" w:cs="Arial"/>
          <w:b/>
          <w:bCs/>
          <w:sz w:val="24"/>
          <w:szCs w:val="24"/>
          <w:lang w:eastAsia="en-US"/>
        </w:rPr>
        <w:t>Usuwani</w:t>
      </w:r>
      <w:r w:rsidR="003004C2">
        <w:rPr>
          <w:rFonts w:ascii="Arial" w:eastAsiaTheme="minorHAnsi" w:hAnsi="Arial" w:cs="Arial"/>
          <w:b/>
          <w:bCs/>
          <w:sz w:val="24"/>
          <w:szCs w:val="24"/>
          <w:lang w:eastAsia="en-US"/>
        </w:rPr>
        <w:t>e</w:t>
      </w:r>
      <w:r w:rsidR="00624A3D" w:rsidRPr="00624A3D">
        <w:rPr>
          <w:rFonts w:ascii="Arial" w:eastAsiaTheme="minorHAnsi" w:hAnsi="Arial" w:cs="Arial"/>
          <w:b/>
          <w:bCs/>
          <w:sz w:val="24"/>
          <w:szCs w:val="24"/>
          <w:lang w:eastAsia="en-US"/>
        </w:rPr>
        <w:t xml:space="preserve"> pojazdów z drogi oraz prowadzenie parkingu strzeżonego </w:t>
      </w:r>
      <w:r w:rsidR="00586F87">
        <w:rPr>
          <w:rFonts w:ascii="Arial" w:eastAsiaTheme="minorHAnsi" w:hAnsi="Arial" w:cs="Arial"/>
          <w:b/>
          <w:bCs/>
          <w:sz w:val="24"/>
          <w:szCs w:val="24"/>
          <w:lang w:eastAsia="en-US"/>
        </w:rPr>
        <w:br/>
      </w:r>
      <w:r w:rsidR="00624A3D" w:rsidRPr="00624A3D">
        <w:rPr>
          <w:rFonts w:ascii="Arial" w:eastAsiaTheme="minorHAnsi" w:hAnsi="Arial" w:cs="Arial"/>
          <w:b/>
          <w:bCs/>
          <w:sz w:val="24"/>
          <w:szCs w:val="24"/>
          <w:lang w:eastAsia="en-US"/>
        </w:rPr>
        <w:t>dla pojazdów usuniętych</w:t>
      </w:r>
    </w:p>
    <w:p w14:paraId="742E803E" w14:textId="77777777" w:rsidR="00A81B02" w:rsidRPr="00AA18B5" w:rsidRDefault="00A81B02" w:rsidP="001A3C5B">
      <w:pPr>
        <w:jc w:val="both"/>
        <w:rPr>
          <w:rFonts w:ascii="Arial" w:hAnsi="Arial" w:cs="Arial"/>
          <w:b/>
          <w:noProof w:val="0"/>
          <w:sz w:val="8"/>
          <w:szCs w:val="8"/>
        </w:rPr>
      </w:pPr>
    </w:p>
    <w:p w14:paraId="36FAD0A5" w14:textId="77777777" w:rsidR="006F6458" w:rsidRPr="001D0A96" w:rsidRDefault="006F6458" w:rsidP="006F6458">
      <w:pPr>
        <w:ind w:left="2720" w:firstLine="68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noProof w:val="0"/>
          <w:sz w:val="24"/>
          <w:szCs w:val="24"/>
        </w:rPr>
        <w:t>składam(y) następującą ofertę:</w:t>
      </w:r>
    </w:p>
    <w:p w14:paraId="4F23292D" w14:textId="77777777" w:rsidR="006F6458" w:rsidRDefault="006F6458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12EF7805" w14:textId="77777777" w:rsidR="00FF0006" w:rsidRPr="001D0A96" w:rsidRDefault="00FF0006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1DCA2706" w14:textId="77777777" w:rsidR="00624A3D" w:rsidRDefault="00624A3D" w:rsidP="00624A3D">
      <w:pPr>
        <w:numPr>
          <w:ilvl w:val="0"/>
          <w:numId w:val="1"/>
        </w:numPr>
        <w:tabs>
          <w:tab w:val="clear" w:pos="720"/>
          <w:tab w:val="num" w:pos="284"/>
        </w:tabs>
        <w:spacing w:after="120"/>
        <w:ind w:hanging="720"/>
        <w:jc w:val="both"/>
        <w:rPr>
          <w:rFonts w:ascii="Arial" w:hAnsi="Arial" w:cs="Arial"/>
          <w:sz w:val="24"/>
          <w:szCs w:val="24"/>
        </w:rPr>
      </w:pPr>
      <w:r w:rsidRPr="001D0A96">
        <w:rPr>
          <w:rFonts w:ascii="Arial" w:hAnsi="Arial" w:cs="Arial"/>
          <w:sz w:val="24"/>
          <w:szCs w:val="24"/>
        </w:rPr>
        <w:t>Oferuję/oferujemy*</w:t>
      </w:r>
      <w:r>
        <w:rPr>
          <w:rFonts w:ascii="Arial" w:hAnsi="Arial" w:cs="Arial"/>
          <w:sz w:val="24"/>
          <w:szCs w:val="24"/>
          <w:vertAlign w:val="superscript"/>
        </w:rPr>
        <w:t>)</w:t>
      </w:r>
      <w:r w:rsidRPr="001D0A96">
        <w:rPr>
          <w:rFonts w:ascii="Arial" w:hAnsi="Arial" w:cs="Arial"/>
          <w:sz w:val="24"/>
          <w:szCs w:val="24"/>
        </w:rPr>
        <w:t xml:space="preserve"> wykonanie przedmiotu zamówienia za cenę:</w:t>
      </w:r>
    </w:p>
    <w:p w14:paraId="6F47D330" w14:textId="5F5C0FDA" w:rsidR="00624A3D" w:rsidRPr="00B03F16" w:rsidRDefault="00624A3D" w:rsidP="00624A3D">
      <w:pPr>
        <w:ind w:left="357"/>
        <w:jc w:val="both"/>
        <w:rPr>
          <w:rFonts w:ascii="Arial" w:hAnsi="Arial" w:cs="Arial"/>
          <w:b/>
          <w:bCs/>
        </w:rPr>
      </w:pPr>
      <w:r w:rsidRPr="00077FF7">
        <w:rPr>
          <w:rFonts w:ascii="Arial" w:hAnsi="Arial" w:cs="Arial"/>
          <w:b/>
          <w:bCs/>
        </w:rPr>
        <w:t xml:space="preserve">……………………………………. </w:t>
      </w:r>
      <w:r w:rsidRPr="00B03F16">
        <w:rPr>
          <w:rFonts w:ascii="Arial" w:hAnsi="Arial" w:cs="Arial"/>
          <w:b/>
          <w:bCs/>
        </w:rPr>
        <w:t xml:space="preserve"> zł + </w:t>
      </w:r>
      <w:r w:rsidRPr="00077FF7">
        <w:rPr>
          <w:rFonts w:ascii="Arial" w:hAnsi="Arial" w:cs="Arial"/>
          <w:b/>
          <w:bCs/>
        </w:rPr>
        <w:t>…………………………………….</w:t>
      </w:r>
      <w:r w:rsidRPr="00B03F16">
        <w:rPr>
          <w:rFonts w:ascii="Arial" w:hAnsi="Arial" w:cs="Arial"/>
          <w:b/>
          <w:bCs/>
        </w:rPr>
        <w:t xml:space="preserve">  zł </w:t>
      </w:r>
      <w:r w:rsidR="00264EC1">
        <w:rPr>
          <w:rFonts w:ascii="Arial" w:hAnsi="Arial" w:cs="Arial"/>
          <w:b/>
          <w:bCs/>
        </w:rPr>
        <w:t xml:space="preserve">+ ………………………………….. </w:t>
      </w:r>
      <w:r w:rsidRPr="00B03F16">
        <w:rPr>
          <w:rFonts w:ascii="Arial" w:hAnsi="Arial" w:cs="Arial"/>
          <w:b/>
          <w:bCs/>
        </w:rPr>
        <w:t>=</w:t>
      </w:r>
    </w:p>
    <w:p w14:paraId="317DD99D" w14:textId="78CF5576" w:rsidR="00624A3D" w:rsidRDefault="00DD67F4" w:rsidP="00DD67F4">
      <w:pPr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  </w:t>
      </w:r>
      <w:r w:rsidR="00624A3D" w:rsidRPr="00B03F16">
        <w:rPr>
          <w:rFonts w:ascii="Arial" w:hAnsi="Arial" w:cs="Arial"/>
          <w:b/>
          <w:bCs/>
          <w:sz w:val="18"/>
          <w:szCs w:val="18"/>
        </w:rPr>
        <w:t xml:space="preserve">Tabela 1 – </w:t>
      </w:r>
      <w:r w:rsidR="00624A3D">
        <w:rPr>
          <w:rFonts w:ascii="Arial" w:hAnsi="Arial" w:cs="Arial"/>
          <w:b/>
          <w:bCs/>
          <w:sz w:val="18"/>
          <w:szCs w:val="18"/>
        </w:rPr>
        <w:t>Razem</w:t>
      </w:r>
      <w:r w:rsidR="00624A3D" w:rsidRPr="00B03F16">
        <w:rPr>
          <w:rFonts w:ascii="Arial" w:hAnsi="Arial" w:cs="Arial"/>
          <w:b/>
          <w:bCs/>
          <w:sz w:val="18"/>
          <w:szCs w:val="18"/>
        </w:rPr>
        <w:t xml:space="preserve"> wartości brutto    </w:t>
      </w:r>
      <w:r>
        <w:rPr>
          <w:rFonts w:ascii="Arial" w:hAnsi="Arial" w:cs="Arial"/>
          <w:b/>
          <w:bCs/>
          <w:sz w:val="18"/>
          <w:szCs w:val="18"/>
        </w:rPr>
        <w:t xml:space="preserve">      </w:t>
      </w:r>
      <w:r w:rsidR="00624A3D" w:rsidRPr="00B03F16">
        <w:rPr>
          <w:rFonts w:ascii="Arial" w:hAnsi="Arial" w:cs="Arial"/>
          <w:b/>
          <w:bCs/>
          <w:sz w:val="18"/>
          <w:szCs w:val="18"/>
        </w:rPr>
        <w:t>Ta</w:t>
      </w:r>
      <w:r w:rsidR="00624A3D">
        <w:rPr>
          <w:rFonts w:ascii="Arial" w:hAnsi="Arial" w:cs="Arial"/>
          <w:b/>
          <w:bCs/>
          <w:sz w:val="18"/>
          <w:szCs w:val="18"/>
        </w:rPr>
        <w:t>bela 2</w:t>
      </w:r>
      <w:r w:rsidR="00624A3D" w:rsidRPr="00B03F16">
        <w:rPr>
          <w:rFonts w:ascii="Arial" w:hAnsi="Arial" w:cs="Arial"/>
          <w:b/>
          <w:bCs/>
          <w:sz w:val="18"/>
          <w:szCs w:val="18"/>
        </w:rPr>
        <w:t xml:space="preserve"> – </w:t>
      </w:r>
      <w:r w:rsidR="00624A3D">
        <w:rPr>
          <w:rFonts w:ascii="Arial" w:hAnsi="Arial" w:cs="Arial"/>
          <w:b/>
          <w:bCs/>
          <w:sz w:val="18"/>
          <w:szCs w:val="18"/>
        </w:rPr>
        <w:t>Razem</w:t>
      </w:r>
      <w:r w:rsidR="00624A3D" w:rsidRPr="00B03F16">
        <w:rPr>
          <w:rFonts w:ascii="Arial" w:hAnsi="Arial" w:cs="Arial"/>
          <w:b/>
          <w:bCs/>
          <w:sz w:val="18"/>
          <w:szCs w:val="18"/>
        </w:rPr>
        <w:t xml:space="preserve"> wartości brutto       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="00264EC1" w:rsidRPr="00B03F16">
        <w:rPr>
          <w:rFonts w:ascii="Arial" w:hAnsi="Arial" w:cs="Arial"/>
          <w:b/>
          <w:bCs/>
          <w:sz w:val="18"/>
          <w:szCs w:val="18"/>
        </w:rPr>
        <w:t>Ta</w:t>
      </w:r>
      <w:r w:rsidR="00264EC1">
        <w:rPr>
          <w:rFonts w:ascii="Arial" w:hAnsi="Arial" w:cs="Arial"/>
          <w:b/>
          <w:bCs/>
          <w:sz w:val="18"/>
          <w:szCs w:val="18"/>
        </w:rPr>
        <w:t>bela 3</w:t>
      </w:r>
      <w:r w:rsidR="00264EC1" w:rsidRPr="00B03F16">
        <w:rPr>
          <w:rFonts w:ascii="Arial" w:hAnsi="Arial" w:cs="Arial"/>
          <w:b/>
          <w:bCs/>
          <w:sz w:val="18"/>
          <w:szCs w:val="18"/>
        </w:rPr>
        <w:t xml:space="preserve"> – </w:t>
      </w:r>
      <w:r w:rsidR="00264EC1">
        <w:rPr>
          <w:rFonts w:ascii="Arial" w:hAnsi="Arial" w:cs="Arial"/>
          <w:b/>
          <w:bCs/>
          <w:sz w:val="18"/>
          <w:szCs w:val="18"/>
        </w:rPr>
        <w:t>Razem</w:t>
      </w:r>
      <w:r w:rsidR="00264EC1" w:rsidRPr="00B03F16">
        <w:rPr>
          <w:rFonts w:ascii="Arial" w:hAnsi="Arial" w:cs="Arial"/>
          <w:b/>
          <w:bCs/>
          <w:sz w:val="18"/>
          <w:szCs w:val="18"/>
        </w:rPr>
        <w:t xml:space="preserve"> wartości brutto</w:t>
      </w:r>
    </w:p>
    <w:p w14:paraId="46E09E36" w14:textId="77777777" w:rsidR="00264EC1" w:rsidRPr="00264EC1" w:rsidRDefault="00264EC1" w:rsidP="00264EC1">
      <w:pPr>
        <w:ind w:left="357" w:firstLine="318"/>
        <w:jc w:val="both"/>
        <w:rPr>
          <w:rFonts w:ascii="Arial" w:hAnsi="Arial" w:cs="Arial"/>
          <w:b/>
          <w:bCs/>
          <w:sz w:val="12"/>
          <w:szCs w:val="12"/>
        </w:rPr>
      </w:pPr>
    </w:p>
    <w:p w14:paraId="6996B1B3" w14:textId="77777777" w:rsidR="00264EC1" w:rsidRPr="00264EC1" w:rsidRDefault="00264EC1" w:rsidP="00264EC1">
      <w:pPr>
        <w:ind w:left="357" w:firstLine="318"/>
        <w:jc w:val="both"/>
        <w:rPr>
          <w:rFonts w:ascii="Arial" w:hAnsi="Arial" w:cs="Arial"/>
          <w:b/>
          <w:bCs/>
          <w:sz w:val="12"/>
          <w:szCs w:val="12"/>
        </w:rPr>
      </w:pPr>
    </w:p>
    <w:p w14:paraId="6D45155C" w14:textId="2AD9BBEB" w:rsidR="00264EC1" w:rsidRDefault="00264EC1" w:rsidP="00264EC1">
      <w:pPr>
        <w:ind w:left="357" w:firstLine="318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= …………………………………………………….</w:t>
      </w:r>
    </w:p>
    <w:p w14:paraId="15007599" w14:textId="4DAC1FCF" w:rsidR="00264EC1" w:rsidRDefault="00264EC1" w:rsidP="00264EC1">
      <w:pPr>
        <w:ind w:left="357" w:firstLine="318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Cena oferty</w:t>
      </w:r>
    </w:p>
    <w:p w14:paraId="44123B92" w14:textId="77777777" w:rsidR="00624A3D" w:rsidRPr="00FF0006" w:rsidRDefault="00624A3D" w:rsidP="00624A3D">
      <w:pPr>
        <w:ind w:left="357" w:firstLine="318"/>
        <w:jc w:val="both"/>
        <w:rPr>
          <w:rFonts w:ascii="Arial" w:hAnsi="Arial" w:cs="Arial"/>
          <w:b/>
          <w:bCs/>
          <w:sz w:val="8"/>
          <w:szCs w:val="8"/>
        </w:rPr>
      </w:pPr>
    </w:p>
    <w:p w14:paraId="0A841A39" w14:textId="7A3B55F1" w:rsidR="00624A3D" w:rsidRPr="006C14A0" w:rsidRDefault="00624A3D" w:rsidP="00624A3D">
      <w:pPr>
        <w:ind w:firstLine="708"/>
        <w:rPr>
          <w:rFonts w:ascii="Arial" w:hAnsi="Arial" w:cs="Arial"/>
          <w:b/>
          <w:sz w:val="24"/>
          <w:szCs w:val="24"/>
        </w:rPr>
      </w:pPr>
      <w:r w:rsidRPr="006C14A0">
        <w:rPr>
          <w:rFonts w:ascii="Arial" w:hAnsi="Arial" w:cs="Arial"/>
          <w:b/>
          <w:sz w:val="24"/>
          <w:szCs w:val="24"/>
        </w:rPr>
        <w:t>Cena ofertowa została wyliczona na podstawie niżej wymienionych pozycji 1</w:t>
      </w:r>
      <w:r w:rsidR="00264EC1">
        <w:rPr>
          <w:rFonts w:ascii="Arial" w:hAnsi="Arial" w:cs="Arial"/>
          <w:b/>
          <w:sz w:val="24"/>
          <w:szCs w:val="24"/>
        </w:rPr>
        <w:t>,</w:t>
      </w:r>
      <w:r w:rsidRPr="006C14A0">
        <w:rPr>
          <w:rFonts w:ascii="Arial" w:hAnsi="Arial" w:cs="Arial"/>
          <w:b/>
          <w:sz w:val="24"/>
          <w:szCs w:val="24"/>
        </w:rPr>
        <w:t xml:space="preserve"> 2</w:t>
      </w:r>
      <w:r w:rsidR="00264EC1">
        <w:rPr>
          <w:rFonts w:ascii="Arial" w:hAnsi="Arial" w:cs="Arial"/>
          <w:b/>
          <w:sz w:val="24"/>
          <w:szCs w:val="24"/>
        </w:rPr>
        <w:t xml:space="preserve"> i 3</w:t>
      </w:r>
      <w:r w:rsidRPr="006C14A0">
        <w:rPr>
          <w:rFonts w:ascii="Arial" w:hAnsi="Arial" w:cs="Arial"/>
          <w:b/>
          <w:sz w:val="24"/>
          <w:szCs w:val="24"/>
        </w:rPr>
        <w:t>:</w:t>
      </w:r>
    </w:p>
    <w:p w14:paraId="08EEA971" w14:textId="77777777" w:rsidR="00624A3D" w:rsidRPr="00264EC1" w:rsidRDefault="00624A3D" w:rsidP="00624A3D">
      <w:pPr>
        <w:jc w:val="center"/>
        <w:rPr>
          <w:rFonts w:ascii="Arial" w:hAnsi="Arial" w:cs="Arial"/>
          <w:sz w:val="8"/>
          <w:szCs w:val="8"/>
        </w:rPr>
      </w:pPr>
    </w:p>
    <w:p w14:paraId="46E71863" w14:textId="301ED1BE" w:rsidR="00624A3D" w:rsidRPr="00BB7E81" w:rsidRDefault="00624A3D" w:rsidP="00624A3D">
      <w:pPr>
        <w:widowControl/>
        <w:numPr>
          <w:ilvl w:val="0"/>
          <w:numId w:val="3"/>
        </w:numPr>
        <w:autoSpaceDE/>
        <w:autoSpaceDN/>
        <w:adjustRightInd/>
        <w:ind w:left="720"/>
        <w:rPr>
          <w:rFonts w:ascii="Arial" w:hAnsi="Arial" w:cs="Arial"/>
          <w:b/>
          <w:u w:val="single"/>
        </w:rPr>
      </w:pPr>
      <w:r w:rsidRPr="00BB7E81">
        <w:rPr>
          <w:rFonts w:ascii="Arial" w:hAnsi="Arial" w:cs="Arial"/>
          <w:b/>
          <w:u w:val="single"/>
        </w:rPr>
        <w:t xml:space="preserve">Za usunięcie pojazdów </w:t>
      </w:r>
      <w:r w:rsidR="000B7924">
        <w:rPr>
          <w:rFonts w:ascii="Arial" w:hAnsi="Arial" w:cs="Arial"/>
          <w:b/>
          <w:u w:val="single"/>
        </w:rPr>
        <w:t xml:space="preserve">z drogi </w:t>
      </w:r>
      <w:r w:rsidRPr="00BB7E81">
        <w:rPr>
          <w:rFonts w:ascii="Arial" w:hAnsi="Arial" w:cs="Arial"/>
          <w:b/>
          <w:u w:val="single"/>
        </w:rPr>
        <w:t>(Tabela 1):</w:t>
      </w:r>
    </w:p>
    <w:p w14:paraId="2A9F5A9E" w14:textId="77777777" w:rsidR="00624A3D" w:rsidRPr="00BB7E81" w:rsidRDefault="00624A3D" w:rsidP="00624A3D">
      <w:pPr>
        <w:jc w:val="center"/>
        <w:rPr>
          <w:rFonts w:ascii="Arial" w:hAnsi="Arial" w:cs="Arial"/>
          <w:sz w:val="16"/>
          <w:szCs w:val="16"/>
        </w:rPr>
      </w:pP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4138"/>
        <w:gridCol w:w="1984"/>
        <w:gridCol w:w="1276"/>
        <w:gridCol w:w="1674"/>
      </w:tblGrid>
      <w:tr w:rsidR="00624A3D" w:rsidRPr="005A08A0" w14:paraId="517D702D" w14:textId="77777777" w:rsidTr="001B67F7">
        <w:trPr>
          <w:trHeight w:val="1154"/>
          <w:jc w:val="center"/>
        </w:trPr>
        <w:tc>
          <w:tcPr>
            <w:tcW w:w="677" w:type="dxa"/>
            <w:shd w:val="clear" w:color="auto" w:fill="auto"/>
            <w:vAlign w:val="center"/>
          </w:tcPr>
          <w:p w14:paraId="3E643245" w14:textId="77777777" w:rsidR="00624A3D" w:rsidRPr="005A08A0" w:rsidRDefault="00624A3D" w:rsidP="001B67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A08A0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8" w:type="dxa"/>
            <w:shd w:val="clear" w:color="auto" w:fill="auto"/>
            <w:vAlign w:val="center"/>
          </w:tcPr>
          <w:p w14:paraId="24E956DC" w14:textId="77777777" w:rsidR="00624A3D" w:rsidRPr="005A08A0" w:rsidRDefault="00624A3D" w:rsidP="001B67F7">
            <w:pPr>
              <w:pStyle w:val="Style72"/>
              <w:widowControl/>
              <w:spacing w:line="240" w:lineRule="auto"/>
              <w:rPr>
                <w:rStyle w:val="FontStyle92"/>
                <w:sz w:val="18"/>
                <w:szCs w:val="18"/>
              </w:rPr>
            </w:pPr>
            <w:r w:rsidRPr="005A08A0">
              <w:rPr>
                <w:rStyle w:val="FontStyle92"/>
                <w:sz w:val="18"/>
                <w:szCs w:val="18"/>
              </w:rPr>
              <w:t>Rodzaj pojazdu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6B60EF0" w14:textId="77777777" w:rsidR="00624A3D" w:rsidRPr="005A08A0" w:rsidRDefault="00624A3D" w:rsidP="001B67F7">
            <w:pPr>
              <w:pStyle w:val="Style72"/>
              <w:widowControl/>
              <w:spacing w:line="240" w:lineRule="auto"/>
              <w:rPr>
                <w:rStyle w:val="FontStyle92"/>
                <w:sz w:val="18"/>
                <w:szCs w:val="18"/>
              </w:rPr>
            </w:pPr>
            <w:r w:rsidRPr="005A08A0">
              <w:rPr>
                <w:rStyle w:val="FontStyle92"/>
                <w:sz w:val="18"/>
                <w:szCs w:val="18"/>
              </w:rPr>
              <w:t xml:space="preserve">Oferowane stawki jednostkowe </w:t>
            </w:r>
            <w:r>
              <w:rPr>
                <w:rStyle w:val="FontStyle92"/>
                <w:sz w:val="18"/>
                <w:szCs w:val="18"/>
              </w:rPr>
              <w:t>brutto</w:t>
            </w:r>
            <w:r w:rsidRPr="005A08A0">
              <w:rPr>
                <w:rStyle w:val="FontStyle92"/>
                <w:sz w:val="18"/>
                <w:szCs w:val="18"/>
              </w:rPr>
              <w:t xml:space="preserve"> </w:t>
            </w:r>
            <w:r>
              <w:rPr>
                <w:rStyle w:val="FontStyle92"/>
                <w:sz w:val="18"/>
                <w:szCs w:val="18"/>
              </w:rPr>
              <w:t xml:space="preserve">                      </w:t>
            </w:r>
            <w:r w:rsidRPr="005A08A0">
              <w:rPr>
                <w:rStyle w:val="FontStyle92"/>
                <w:sz w:val="18"/>
                <w:szCs w:val="18"/>
              </w:rPr>
              <w:t xml:space="preserve">za usunięcie pojazdu </w:t>
            </w:r>
            <w:r>
              <w:rPr>
                <w:rStyle w:val="FontStyle92"/>
                <w:sz w:val="18"/>
                <w:szCs w:val="18"/>
              </w:rPr>
              <w:t xml:space="preserve">                          </w:t>
            </w:r>
            <w:r w:rsidRPr="005A08A0">
              <w:rPr>
                <w:rStyle w:val="FontStyle92"/>
                <w:sz w:val="18"/>
                <w:szCs w:val="18"/>
              </w:rPr>
              <w:t>z drogi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67DEEF" w14:textId="77777777" w:rsidR="00624A3D" w:rsidRPr="005A08A0" w:rsidRDefault="00624A3D" w:rsidP="001B67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A08A0">
              <w:rPr>
                <w:rFonts w:ascii="Arial" w:hAnsi="Arial" w:cs="Arial"/>
                <w:b/>
                <w:sz w:val="18"/>
                <w:szCs w:val="18"/>
              </w:rPr>
              <w:t>Szacowana ilość pojazdów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674" w:type="dxa"/>
            <w:shd w:val="clear" w:color="auto" w:fill="auto"/>
            <w:vAlign w:val="center"/>
          </w:tcPr>
          <w:p w14:paraId="78E0572E" w14:textId="77777777" w:rsidR="00624A3D" w:rsidRPr="005A08A0" w:rsidRDefault="00624A3D" w:rsidP="001B67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A08A0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>
              <w:rPr>
                <w:rFonts w:ascii="Arial" w:hAnsi="Arial" w:cs="Arial"/>
                <w:b/>
                <w:sz w:val="18"/>
                <w:szCs w:val="18"/>
              </w:rPr>
              <w:t>brutto</w:t>
            </w:r>
            <w:r w:rsidRPr="005A08A0">
              <w:rPr>
                <w:rFonts w:ascii="Arial" w:hAnsi="Arial" w:cs="Arial"/>
                <w:b/>
                <w:sz w:val="18"/>
                <w:szCs w:val="18"/>
              </w:rPr>
              <w:t xml:space="preserve"> zł</w:t>
            </w:r>
          </w:p>
        </w:tc>
      </w:tr>
      <w:tr w:rsidR="00786902" w:rsidRPr="005A08A0" w14:paraId="56F54891" w14:textId="77777777" w:rsidTr="001B67F7">
        <w:trPr>
          <w:jc w:val="center"/>
        </w:trPr>
        <w:tc>
          <w:tcPr>
            <w:tcW w:w="677" w:type="dxa"/>
            <w:shd w:val="clear" w:color="auto" w:fill="auto"/>
            <w:vAlign w:val="center"/>
          </w:tcPr>
          <w:p w14:paraId="544560E9" w14:textId="77777777" w:rsidR="00786902" w:rsidRPr="005A08A0" w:rsidRDefault="00786902" w:rsidP="00786902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4138" w:type="dxa"/>
            <w:shd w:val="clear" w:color="auto" w:fill="auto"/>
            <w:vAlign w:val="center"/>
          </w:tcPr>
          <w:p w14:paraId="04A3C070" w14:textId="707C43B8" w:rsidR="00786902" w:rsidRPr="005A08A0" w:rsidRDefault="00786902" w:rsidP="00786902">
            <w:pPr>
              <w:pStyle w:val="Style66"/>
              <w:widowControl/>
              <w:jc w:val="center"/>
              <w:rPr>
                <w:rStyle w:val="FontStyle91"/>
                <w:b/>
                <w:sz w:val="18"/>
                <w:szCs w:val="18"/>
              </w:rPr>
            </w:pPr>
            <w:r w:rsidRPr="0036443D">
              <w:rPr>
                <w:rStyle w:val="FontStyle91"/>
                <w:b/>
                <w:sz w:val="18"/>
                <w:szCs w:val="18"/>
              </w:rPr>
              <w:t xml:space="preserve">Rower, motorower,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91A2A7C" w14:textId="77777777" w:rsidR="00786902" w:rsidRPr="00593003" w:rsidRDefault="00786902" w:rsidP="00786902">
            <w:pPr>
              <w:pStyle w:val="Style66"/>
              <w:widowControl/>
              <w:jc w:val="center"/>
              <w:rPr>
                <w:rStyle w:val="FontStyle9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BDC8774" w14:textId="4FEB093E" w:rsidR="00786902" w:rsidRPr="003B6621" w:rsidRDefault="00786902" w:rsidP="0078690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129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74" w:type="dxa"/>
            <w:shd w:val="clear" w:color="auto" w:fill="auto"/>
            <w:vAlign w:val="center"/>
          </w:tcPr>
          <w:p w14:paraId="76452DA7" w14:textId="77777777" w:rsidR="00786902" w:rsidRPr="005A08A0" w:rsidRDefault="00786902" w:rsidP="00786902">
            <w:pPr>
              <w:jc w:val="center"/>
              <w:rPr>
                <w:rFonts w:ascii="Arial" w:hAnsi="Arial" w:cs="Arial"/>
              </w:rPr>
            </w:pPr>
          </w:p>
        </w:tc>
      </w:tr>
      <w:tr w:rsidR="00786902" w:rsidRPr="005A08A0" w14:paraId="47603CD3" w14:textId="77777777" w:rsidTr="001B67F7">
        <w:trPr>
          <w:jc w:val="center"/>
        </w:trPr>
        <w:tc>
          <w:tcPr>
            <w:tcW w:w="677" w:type="dxa"/>
            <w:shd w:val="clear" w:color="auto" w:fill="auto"/>
            <w:vAlign w:val="center"/>
          </w:tcPr>
          <w:p w14:paraId="347E0957" w14:textId="77777777" w:rsidR="00786902" w:rsidRPr="005A08A0" w:rsidRDefault="00786902" w:rsidP="00786902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4138" w:type="dxa"/>
            <w:shd w:val="clear" w:color="auto" w:fill="auto"/>
            <w:vAlign w:val="center"/>
          </w:tcPr>
          <w:p w14:paraId="6239114A" w14:textId="30243EF0" w:rsidR="00786902" w:rsidRPr="0036443D" w:rsidRDefault="00786902" w:rsidP="00786902">
            <w:pPr>
              <w:pStyle w:val="Style66"/>
              <w:widowControl/>
              <w:jc w:val="center"/>
              <w:rPr>
                <w:rStyle w:val="FontStyle91"/>
                <w:b/>
                <w:sz w:val="18"/>
                <w:szCs w:val="18"/>
              </w:rPr>
            </w:pPr>
            <w:r w:rsidRPr="0036443D">
              <w:rPr>
                <w:rStyle w:val="FontStyle91"/>
                <w:b/>
                <w:sz w:val="18"/>
                <w:szCs w:val="18"/>
              </w:rPr>
              <w:t>hulajnoga elektryczna</w:t>
            </w:r>
            <w:r>
              <w:rPr>
                <w:rStyle w:val="FontStyle91"/>
                <w:b/>
                <w:sz w:val="18"/>
                <w:szCs w:val="18"/>
              </w:rPr>
              <w:t xml:space="preserve"> </w:t>
            </w:r>
            <w:r w:rsidRPr="0036443D">
              <w:rPr>
                <w:rStyle w:val="FontStyle91"/>
                <w:b/>
                <w:sz w:val="18"/>
                <w:szCs w:val="18"/>
              </w:rPr>
              <w:t>lub urządzenie transportu osobistego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259370C" w14:textId="77777777" w:rsidR="00786902" w:rsidRPr="00593003" w:rsidRDefault="00786902" w:rsidP="00786902">
            <w:pPr>
              <w:pStyle w:val="Style66"/>
              <w:widowControl/>
              <w:jc w:val="center"/>
              <w:rPr>
                <w:rStyle w:val="FontStyle9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3A1A82A" w14:textId="3B3EFD55" w:rsidR="00786902" w:rsidRDefault="00786902" w:rsidP="0078690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129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74" w:type="dxa"/>
            <w:shd w:val="clear" w:color="auto" w:fill="auto"/>
            <w:vAlign w:val="center"/>
          </w:tcPr>
          <w:p w14:paraId="1BBD472D" w14:textId="77777777" w:rsidR="00786902" w:rsidRPr="005A08A0" w:rsidRDefault="00786902" w:rsidP="00786902">
            <w:pPr>
              <w:jc w:val="center"/>
              <w:rPr>
                <w:rFonts w:ascii="Arial" w:hAnsi="Arial" w:cs="Arial"/>
              </w:rPr>
            </w:pPr>
          </w:p>
        </w:tc>
      </w:tr>
      <w:tr w:rsidR="00786902" w:rsidRPr="005A08A0" w14:paraId="045424FE" w14:textId="77777777" w:rsidTr="001B67F7">
        <w:trPr>
          <w:jc w:val="center"/>
        </w:trPr>
        <w:tc>
          <w:tcPr>
            <w:tcW w:w="677" w:type="dxa"/>
            <w:shd w:val="clear" w:color="auto" w:fill="auto"/>
            <w:vAlign w:val="center"/>
          </w:tcPr>
          <w:p w14:paraId="1AEDC7E8" w14:textId="77777777" w:rsidR="00786902" w:rsidRPr="005A08A0" w:rsidRDefault="00786902" w:rsidP="00786902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4138" w:type="dxa"/>
            <w:shd w:val="clear" w:color="auto" w:fill="auto"/>
            <w:vAlign w:val="center"/>
          </w:tcPr>
          <w:p w14:paraId="2F1AD1F8" w14:textId="77777777" w:rsidR="00786902" w:rsidRPr="005A08A0" w:rsidRDefault="00786902" w:rsidP="00786902">
            <w:pPr>
              <w:pStyle w:val="Style66"/>
              <w:widowControl/>
              <w:jc w:val="center"/>
              <w:rPr>
                <w:rStyle w:val="FontStyle91"/>
                <w:b/>
                <w:sz w:val="18"/>
                <w:szCs w:val="18"/>
              </w:rPr>
            </w:pPr>
            <w:r w:rsidRPr="005A08A0">
              <w:rPr>
                <w:rStyle w:val="FontStyle91"/>
                <w:b/>
                <w:sz w:val="18"/>
                <w:szCs w:val="18"/>
              </w:rPr>
              <w:t>Motocykl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2F5E3E5" w14:textId="77777777" w:rsidR="00786902" w:rsidRPr="00593003" w:rsidRDefault="00786902" w:rsidP="00786902">
            <w:pPr>
              <w:pStyle w:val="Style66"/>
              <w:widowControl/>
              <w:jc w:val="center"/>
              <w:rPr>
                <w:rStyle w:val="FontStyle9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34A900" w14:textId="06F892E6" w:rsidR="00786902" w:rsidRPr="003B6621" w:rsidRDefault="00786902" w:rsidP="0078690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129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74" w:type="dxa"/>
            <w:shd w:val="clear" w:color="auto" w:fill="auto"/>
            <w:vAlign w:val="center"/>
          </w:tcPr>
          <w:p w14:paraId="6544328D" w14:textId="77777777" w:rsidR="00786902" w:rsidRPr="005A08A0" w:rsidRDefault="00786902" w:rsidP="00786902">
            <w:pPr>
              <w:jc w:val="center"/>
              <w:rPr>
                <w:rFonts w:ascii="Arial" w:hAnsi="Arial" w:cs="Arial"/>
              </w:rPr>
            </w:pPr>
          </w:p>
        </w:tc>
      </w:tr>
      <w:tr w:rsidR="00786902" w:rsidRPr="005A08A0" w14:paraId="7C68A664" w14:textId="77777777" w:rsidTr="001B67F7">
        <w:trPr>
          <w:jc w:val="center"/>
        </w:trPr>
        <w:tc>
          <w:tcPr>
            <w:tcW w:w="677" w:type="dxa"/>
            <w:shd w:val="clear" w:color="auto" w:fill="auto"/>
            <w:vAlign w:val="center"/>
          </w:tcPr>
          <w:p w14:paraId="2B1BC89E" w14:textId="77777777" w:rsidR="00786902" w:rsidRPr="005A08A0" w:rsidRDefault="00786902" w:rsidP="00786902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4138" w:type="dxa"/>
            <w:shd w:val="clear" w:color="auto" w:fill="auto"/>
            <w:vAlign w:val="center"/>
          </w:tcPr>
          <w:p w14:paraId="63EC0C8B" w14:textId="77777777" w:rsidR="00786902" w:rsidRPr="005A08A0" w:rsidRDefault="00786902" w:rsidP="00786902">
            <w:pPr>
              <w:pStyle w:val="Style66"/>
              <w:widowControl/>
              <w:jc w:val="center"/>
              <w:rPr>
                <w:rStyle w:val="FontStyle91"/>
                <w:b/>
                <w:sz w:val="18"/>
                <w:szCs w:val="18"/>
              </w:rPr>
            </w:pPr>
            <w:r w:rsidRPr="005A08A0">
              <w:rPr>
                <w:rStyle w:val="FontStyle91"/>
                <w:b/>
                <w:sz w:val="18"/>
                <w:szCs w:val="18"/>
              </w:rPr>
              <w:t xml:space="preserve">Pojazd o dopuszczalnej masie całkowitej </w:t>
            </w:r>
            <w:r>
              <w:rPr>
                <w:rStyle w:val="FontStyle91"/>
                <w:b/>
                <w:sz w:val="18"/>
                <w:szCs w:val="18"/>
              </w:rPr>
              <w:t xml:space="preserve">                      </w:t>
            </w:r>
            <w:r w:rsidRPr="005A08A0">
              <w:rPr>
                <w:rStyle w:val="FontStyle91"/>
                <w:b/>
                <w:sz w:val="18"/>
                <w:szCs w:val="18"/>
              </w:rPr>
              <w:t>do 3,5 t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1AA24B5" w14:textId="77777777" w:rsidR="00786902" w:rsidRPr="00593003" w:rsidRDefault="00786902" w:rsidP="00786902">
            <w:pPr>
              <w:pStyle w:val="Style66"/>
              <w:widowControl/>
              <w:jc w:val="center"/>
              <w:rPr>
                <w:rStyle w:val="FontStyle9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74F2965" w14:textId="246CAEA9" w:rsidR="00786902" w:rsidRPr="003B6621" w:rsidRDefault="00C00F33" w:rsidP="0078690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1674" w:type="dxa"/>
            <w:shd w:val="clear" w:color="auto" w:fill="auto"/>
            <w:vAlign w:val="center"/>
          </w:tcPr>
          <w:p w14:paraId="22F3C210" w14:textId="77777777" w:rsidR="00786902" w:rsidRPr="005A08A0" w:rsidRDefault="00786902" w:rsidP="00786902">
            <w:pPr>
              <w:jc w:val="center"/>
              <w:rPr>
                <w:rFonts w:ascii="Arial" w:hAnsi="Arial" w:cs="Arial"/>
              </w:rPr>
            </w:pPr>
          </w:p>
        </w:tc>
      </w:tr>
      <w:tr w:rsidR="00786902" w:rsidRPr="005A08A0" w14:paraId="6773C93A" w14:textId="77777777" w:rsidTr="001B67F7">
        <w:trPr>
          <w:jc w:val="center"/>
        </w:trPr>
        <w:tc>
          <w:tcPr>
            <w:tcW w:w="677" w:type="dxa"/>
            <w:shd w:val="clear" w:color="auto" w:fill="auto"/>
            <w:vAlign w:val="center"/>
          </w:tcPr>
          <w:p w14:paraId="55C44E93" w14:textId="77777777" w:rsidR="00786902" w:rsidRPr="005A08A0" w:rsidRDefault="00786902" w:rsidP="00786902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4138" w:type="dxa"/>
            <w:shd w:val="clear" w:color="auto" w:fill="auto"/>
            <w:vAlign w:val="center"/>
          </w:tcPr>
          <w:p w14:paraId="67074E2B" w14:textId="77777777" w:rsidR="00786902" w:rsidRPr="005A08A0" w:rsidRDefault="00786902" w:rsidP="00786902">
            <w:pPr>
              <w:pStyle w:val="Style66"/>
              <w:widowControl/>
              <w:jc w:val="center"/>
              <w:rPr>
                <w:rStyle w:val="FontStyle91"/>
                <w:b/>
                <w:sz w:val="18"/>
                <w:szCs w:val="18"/>
              </w:rPr>
            </w:pPr>
            <w:r w:rsidRPr="005A08A0">
              <w:rPr>
                <w:rStyle w:val="FontStyle91"/>
                <w:b/>
                <w:sz w:val="18"/>
                <w:szCs w:val="18"/>
              </w:rPr>
              <w:t>Pojazd o dopuszczalnej masie całkowitej powyżej 3,5 t do 7,5 t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E4EAFA0" w14:textId="77777777" w:rsidR="00786902" w:rsidRPr="00593003" w:rsidRDefault="00786902" w:rsidP="00786902">
            <w:pPr>
              <w:pStyle w:val="Style66"/>
              <w:widowControl/>
              <w:jc w:val="center"/>
              <w:rPr>
                <w:rStyle w:val="FontStyle9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BB44519" w14:textId="45A15DB1" w:rsidR="00786902" w:rsidRPr="003B6621" w:rsidRDefault="00C00F33" w:rsidP="0078690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74" w:type="dxa"/>
            <w:shd w:val="clear" w:color="auto" w:fill="auto"/>
            <w:vAlign w:val="center"/>
          </w:tcPr>
          <w:p w14:paraId="5DCB9DDB" w14:textId="77777777" w:rsidR="00786902" w:rsidRPr="005A08A0" w:rsidRDefault="00786902" w:rsidP="00786902">
            <w:pPr>
              <w:jc w:val="center"/>
              <w:rPr>
                <w:rFonts w:ascii="Arial" w:hAnsi="Arial" w:cs="Arial"/>
              </w:rPr>
            </w:pPr>
          </w:p>
        </w:tc>
      </w:tr>
      <w:tr w:rsidR="00786902" w:rsidRPr="005A08A0" w14:paraId="72393125" w14:textId="77777777" w:rsidTr="001B67F7">
        <w:trPr>
          <w:jc w:val="center"/>
        </w:trPr>
        <w:tc>
          <w:tcPr>
            <w:tcW w:w="677" w:type="dxa"/>
            <w:shd w:val="clear" w:color="auto" w:fill="auto"/>
            <w:vAlign w:val="center"/>
          </w:tcPr>
          <w:p w14:paraId="5FFB9AC6" w14:textId="77777777" w:rsidR="00786902" w:rsidRPr="005A08A0" w:rsidRDefault="00786902" w:rsidP="00786902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4138" w:type="dxa"/>
            <w:shd w:val="clear" w:color="auto" w:fill="auto"/>
            <w:vAlign w:val="center"/>
          </w:tcPr>
          <w:p w14:paraId="526D7C90" w14:textId="77777777" w:rsidR="00786902" w:rsidRPr="005A08A0" w:rsidRDefault="00786902" w:rsidP="00786902">
            <w:pPr>
              <w:pStyle w:val="Style66"/>
              <w:widowControl/>
              <w:jc w:val="center"/>
              <w:rPr>
                <w:rStyle w:val="FontStyle91"/>
                <w:b/>
                <w:sz w:val="18"/>
                <w:szCs w:val="18"/>
              </w:rPr>
            </w:pPr>
            <w:r w:rsidRPr="005A08A0">
              <w:rPr>
                <w:rStyle w:val="FontStyle91"/>
                <w:b/>
                <w:sz w:val="18"/>
                <w:szCs w:val="18"/>
              </w:rPr>
              <w:t>Pojazd o dopuszczalnej masie całkowitej powyżej 7,5 t do 16 t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D5089F6" w14:textId="77777777" w:rsidR="00786902" w:rsidRPr="00593003" w:rsidRDefault="00786902" w:rsidP="00786902">
            <w:pPr>
              <w:pStyle w:val="Style66"/>
              <w:widowControl/>
              <w:jc w:val="center"/>
              <w:rPr>
                <w:rStyle w:val="FontStyle9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C9808E" w14:textId="6D0A8427" w:rsidR="00786902" w:rsidRPr="003B6621" w:rsidRDefault="00786902" w:rsidP="0078690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129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74" w:type="dxa"/>
            <w:shd w:val="clear" w:color="auto" w:fill="auto"/>
            <w:vAlign w:val="center"/>
          </w:tcPr>
          <w:p w14:paraId="3E55876D" w14:textId="77777777" w:rsidR="00786902" w:rsidRPr="005A08A0" w:rsidRDefault="00786902" w:rsidP="00786902">
            <w:pPr>
              <w:jc w:val="center"/>
              <w:rPr>
                <w:rFonts w:ascii="Arial" w:hAnsi="Arial" w:cs="Arial"/>
              </w:rPr>
            </w:pPr>
          </w:p>
        </w:tc>
      </w:tr>
      <w:tr w:rsidR="00786902" w:rsidRPr="005A08A0" w14:paraId="5E4958C4" w14:textId="77777777" w:rsidTr="001B67F7">
        <w:trPr>
          <w:jc w:val="center"/>
        </w:trPr>
        <w:tc>
          <w:tcPr>
            <w:tcW w:w="677" w:type="dxa"/>
            <w:shd w:val="clear" w:color="auto" w:fill="auto"/>
            <w:vAlign w:val="center"/>
          </w:tcPr>
          <w:p w14:paraId="171F3C66" w14:textId="77777777" w:rsidR="00786902" w:rsidRPr="005A08A0" w:rsidRDefault="00786902" w:rsidP="00786902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4138" w:type="dxa"/>
            <w:shd w:val="clear" w:color="auto" w:fill="auto"/>
            <w:vAlign w:val="center"/>
          </w:tcPr>
          <w:p w14:paraId="245CD485" w14:textId="77777777" w:rsidR="00786902" w:rsidRPr="005A08A0" w:rsidRDefault="00786902" w:rsidP="00786902">
            <w:pPr>
              <w:pStyle w:val="Style66"/>
              <w:widowControl/>
              <w:jc w:val="center"/>
              <w:rPr>
                <w:rStyle w:val="FontStyle91"/>
                <w:b/>
                <w:sz w:val="18"/>
                <w:szCs w:val="18"/>
              </w:rPr>
            </w:pPr>
            <w:r w:rsidRPr="005A08A0">
              <w:rPr>
                <w:rStyle w:val="FontStyle91"/>
                <w:b/>
                <w:sz w:val="18"/>
                <w:szCs w:val="18"/>
              </w:rPr>
              <w:t>Pojazd o dopuszczalnej masie całkowitej powyżej 16 t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51C664" w14:textId="77777777" w:rsidR="00786902" w:rsidRPr="00593003" w:rsidRDefault="00786902" w:rsidP="00786902">
            <w:pPr>
              <w:pStyle w:val="Style66"/>
              <w:widowControl/>
              <w:jc w:val="center"/>
              <w:rPr>
                <w:rStyle w:val="FontStyle9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434962A" w14:textId="002C2511" w:rsidR="00786902" w:rsidRPr="003B6621" w:rsidRDefault="00786902" w:rsidP="0078690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00F3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74" w:type="dxa"/>
            <w:shd w:val="clear" w:color="auto" w:fill="auto"/>
            <w:vAlign w:val="center"/>
          </w:tcPr>
          <w:p w14:paraId="407186B3" w14:textId="77777777" w:rsidR="00786902" w:rsidRPr="005A08A0" w:rsidRDefault="00786902" w:rsidP="00786902">
            <w:pPr>
              <w:jc w:val="center"/>
              <w:rPr>
                <w:rFonts w:ascii="Arial" w:hAnsi="Arial" w:cs="Arial"/>
              </w:rPr>
            </w:pPr>
          </w:p>
        </w:tc>
      </w:tr>
      <w:tr w:rsidR="00786902" w:rsidRPr="005A08A0" w14:paraId="21E5238C" w14:textId="77777777" w:rsidTr="001B67F7">
        <w:trPr>
          <w:jc w:val="center"/>
        </w:trPr>
        <w:tc>
          <w:tcPr>
            <w:tcW w:w="677" w:type="dxa"/>
            <w:shd w:val="clear" w:color="auto" w:fill="auto"/>
            <w:vAlign w:val="center"/>
          </w:tcPr>
          <w:p w14:paraId="3EDF4BF1" w14:textId="77777777" w:rsidR="00786902" w:rsidRPr="005A08A0" w:rsidRDefault="00786902" w:rsidP="00786902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4138" w:type="dxa"/>
            <w:shd w:val="clear" w:color="auto" w:fill="auto"/>
            <w:vAlign w:val="center"/>
          </w:tcPr>
          <w:p w14:paraId="1771363E" w14:textId="77777777" w:rsidR="00786902" w:rsidRPr="005A08A0" w:rsidRDefault="00786902" w:rsidP="00786902">
            <w:pPr>
              <w:pStyle w:val="Style66"/>
              <w:widowControl/>
              <w:jc w:val="center"/>
              <w:rPr>
                <w:rStyle w:val="FontStyle91"/>
                <w:b/>
                <w:sz w:val="18"/>
                <w:szCs w:val="18"/>
              </w:rPr>
            </w:pPr>
            <w:r w:rsidRPr="005A08A0">
              <w:rPr>
                <w:rStyle w:val="FontStyle91"/>
                <w:b/>
                <w:sz w:val="18"/>
                <w:szCs w:val="18"/>
              </w:rPr>
              <w:t>Pojazd przewożący materiały niebezpieczne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D3AAC42" w14:textId="77777777" w:rsidR="00786902" w:rsidRPr="00593003" w:rsidRDefault="00786902" w:rsidP="00786902">
            <w:pPr>
              <w:pStyle w:val="Style66"/>
              <w:widowControl/>
              <w:jc w:val="center"/>
              <w:rPr>
                <w:rStyle w:val="FontStyle9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EEF419B" w14:textId="2E84C121" w:rsidR="00786902" w:rsidRPr="003B6621" w:rsidRDefault="00786902" w:rsidP="0078690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129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74" w:type="dxa"/>
            <w:shd w:val="clear" w:color="auto" w:fill="auto"/>
            <w:vAlign w:val="center"/>
          </w:tcPr>
          <w:p w14:paraId="3BB4CB39" w14:textId="77777777" w:rsidR="00786902" w:rsidRPr="005A08A0" w:rsidRDefault="00786902" w:rsidP="00786902">
            <w:pPr>
              <w:jc w:val="center"/>
              <w:rPr>
                <w:rFonts w:ascii="Arial" w:hAnsi="Arial" w:cs="Arial"/>
              </w:rPr>
            </w:pPr>
          </w:p>
        </w:tc>
      </w:tr>
      <w:tr w:rsidR="00624A3D" w:rsidRPr="005A08A0" w14:paraId="553687DD" w14:textId="77777777" w:rsidTr="001B67F7">
        <w:trPr>
          <w:trHeight w:val="509"/>
          <w:jc w:val="center"/>
        </w:trPr>
        <w:tc>
          <w:tcPr>
            <w:tcW w:w="8075" w:type="dxa"/>
            <w:gridSpan w:val="4"/>
            <w:shd w:val="clear" w:color="auto" w:fill="auto"/>
            <w:vAlign w:val="center"/>
          </w:tcPr>
          <w:p w14:paraId="6E918387" w14:textId="77777777" w:rsidR="00624A3D" w:rsidRDefault="00624A3D" w:rsidP="001B67F7">
            <w:pPr>
              <w:jc w:val="center"/>
              <w:rPr>
                <w:rStyle w:val="FontStyle91"/>
                <w:b/>
                <w:sz w:val="18"/>
                <w:szCs w:val="18"/>
              </w:rPr>
            </w:pPr>
            <w:r>
              <w:rPr>
                <w:rStyle w:val="FontStyle91"/>
                <w:b/>
                <w:sz w:val="18"/>
                <w:szCs w:val="18"/>
              </w:rPr>
              <w:t xml:space="preserve">Razem - </w:t>
            </w:r>
            <w:r w:rsidRPr="005A08A0">
              <w:rPr>
                <w:rStyle w:val="FontStyle91"/>
                <w:b/>
                <w:sz w:val="18"/>
                <w:szCs w:val="18"/>
              </w:rPr>
              <w:t xml:space="preserve">Wartość </w:t>
            </w:r>
            <w:r>
              <w:rPr>
                <w:rStyle w:val="FontStyle91"/>
                <w:b/>
                <w:sz w:val="18"/>
                <w:szCs w:val="18"/>
              </w:rPr>
              <w:t xml:space="preserve">brutto </w:t>
            </w:r>
            <w:r w:rsidRPr="005A08A0">
              <w:rPr>
                <w:rStyle w:val="FontStyle91"/>
                <w:b/>
                <w:sz w:val="18"/>
                <w:szCs w:val="18"/>
              </w:rPr>
              <w:t>usługi usunięcia pojazdów</w:t>
            </w:r>
            <w:r>
              <w:rPr>
                <w:rStyle w:val="FontStyle91"/>
                <w:b/>
                <w:sz w:val="18"/>
                <w:szCs w:val="18"/>
              </w:rPr>
              <w:t xml:space="preserve"> </w:t>
            </w:r>
          </w:p>
          <w:p w14:paraId="5F6FD1CB" w14:textId="77777777" w:rsidR="00624A3D" w:rsidRPr="005A08A0" w:rsidRDefault="00624A3D" w:rsidP="001B67F7">
            <w:pPr>
              <w:jc w:val="center"/>
              <w:rPr>
                <w:rStyle w:val="FontStyle91"/>
                <w:b/>
                <w:sz w:val="18"/>
                <w:szCs w:val="18"/>
              </w:rPr>
            </w:pPr>
            <w:r>
              <w:rPr>
                <w:rStyle w:val="FontStyle91"/>
                <w:b/>
                <w:sz w:val="18"/>
                <w:szCs w:val="18"/>
              </w:rPr>
              <w:t>(suma kolumny wartość brutto)</w:t>
            </w:r>
            <w:r w:rsidRPr="005A08A0">
              <w:rPr>
                <w:rStyle w:val="FontStyle91"/>
                <w:b/>
                <w:sz w:val="18"/>
                <w:szCs w:val="18"/>
              </w:rPr>
              <w:t>:</w:t>
            </w:r>
          </w:p>
        </w:tc>
        <w:tc>
          <w:tcPr>
            <w:tcW w:w="1674" w:type="dxa"/>
            <w:shd w:val="clear" w:color="auto" w:fill="D9D9D9" w:themeFill="background1" w:themeFillShade="D9"/>
          </w:tcPr>
          <w:p w14:paraId="5FD04D68" w14:textId="77777777" w:rsidR="00624A3D" w:rsidRPr="00BB7E81" w:rsidRDefault="00624A3D" w:rsidP="001B67F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28071782" w14:textId="77777777" w:rsidR="00624A3D" w:rsidRPr="00A617FA" w:rsidRDefault="00624A3D" w:rsidP="00624A3D">
      <w:pPr>
        <w:jc w:val="center"/>
        <w:rPr>
          <w:rFonts w:ascii="Arial" w:hAnsi="Arial" w:cs="Arial"/>
          <w:sz w:val="12"/>
          <w:szCs w:val="12"/>
        </w:rPr>
      </w:pPr>
    </w:p>
    <w:p w14:paraId="331D911F" w14:textId="1743091E" w:rsidR="00624A3D" w:rsidRPr="009B701D" w:rsidRDefault="00624A3D" w:rsidP="00624A3D">
      <w:pPr>
        <w:widowControl/>
        <w:numPr>
          <w:ilvl w:val="0"/>
          <w:numId w:val="3"/>
        </w:numPr>
        <w:autoSpaceDE/>
        <w:autoSpaceDN/>
        <w:adjustRightInd/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Za przechowywanie pojazdów </w:t>
      </w:r>
      <w:r w:rsidR="00DD67F4">
        <w:rPr>
          <w:rFonts w:ascii="Arial" w:hAnsi="Arial" w:cs="Arial"/>
          <w:b/>
          <w:u w:val="single"/>
        </w:rPr>
        <w:t xml:space="preserve">– do 3 miesięcy </w:t>
      </w:r>
      <w:r>
        <w:rPr>
          <w:rFonts w:ascii="Arial" w:hAnsi="Arial" w:cs="Arial"/>
          <w:b/>
          <w:u w:val="single"/>
        </w:rPr>
        <w:t>(Tabela 2):</w:t>
      </w:r>
    </w:p>
    <w:p w14:paraId="10552343" w14:textId="77777777" w:rsidR="00624A3D" w:rsidRPr="00BB7E81" w:rsidRDefault="00624A3D" w:rsidP="00624A3D">
      <w:pPr>
        <w:ind w:left="709"/>
        <w:jc w:val="center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W w:w="9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092"/>
        <w:gridCol w:w="2595"/>
        <w:gridCol w:w="1701"/>
        <w:gridCol w:w="1684"/>
      </w:tblGrid>
      <w:tr w:rsidR="00624A3D" w:rsidRPr="005A08A0" w14:paraId="174F1C9E" w14:textId="77777777" w:rsidTr="00264EC1">
        <w:trPr>
          <w:trHeight w:val="1154"/>
          <w:jc w:val="center"/>
        </w:trPr>
        <w:tc>
          <w:tcPr>
            <w:tcW w:w="687" w:type="dxa"/>
            <w:shd w:val="clear" w:color="auto" w:fill="auto"/>
            <w:vAlign w:val="center"/>
          </w:tcPr>
          <w:p w14:paraId="2D368261" w14:textId="77777777" w:rsidR="00624A3D" w:rsidRPr="005A08A0" w:rsidRDefault="00624A3D" w:rsidP="001B67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A08A0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092" w:type="dxa"/>
            <w:shd w:val="clear" w:color="auto" w:fill="auto"/>
            <w:vAlign w:val="center"/>
          </w:tcPr>
          <w:p w14:paraId="1F349031" w14:textId="77777777" w:rsidR="00624A3D" w:rsidRPr="005A08A0" w:rsidRDefault="00624A3D" w:rsidP="001B67F7">
            <w:pPr>
              <w:pStyle w:val="Style72"/>
              <w:widowControl/>
              <w:spacing w:line="240" w:lineRule="auto"/>
              <w:rPr>
                <w:rStyle w:val="FontStyle92"/>
                <w:sz w:val="18"/>
                <w:szCs w:val="18"/>
              </w:rPr>
            </w:pPr>
            <w:r w:rsidRPr="005A08A0">
              <w:rPr>
                <w:rStyle w:val="FontStyle92"/>
                <w:sz w:val="18"/>
                <w:szCs w:val="18"/>
              </w:rPr>
              <w:t>Rodzaj pojazdu</w:t>
            </w:r>
          </w:p>
        </w:tc>
        <w:tc>
          <w:tcPr>
            <w:tcW w:w="2595" w:type="dxa"/>
            <w:shd w:val="clear" w:color="auto" w:fill="auto"/>
            <w:vAlign w:val="center"/>
          </w:tcPr>
          <w:p w14:paraId="3E8C702F" w14:textId="77777777" w:rsidR="00624A3D" w:rsidRPr="005A08A0" w:rsidRDefault="00624A3D" w:rsidP="001B67F7">
            <w:pPr>
              <w:pStyle w:val="Style72"/>
              <w:widowControl/>
              <w:spacing w:line="240" w:lineRule="auto"/>
              <w:rPr>
                <w:rStyle w:val="FontStyle92"/>
                <w:sz w:val="18"/>
                <w:szCs w:val="18"/>
              </w:rPr>
            </w:pPr>
            <w:r w:rsidRPr="005A08A0">
              <w:rPr>
                <w:rStyle w:val="FontStyle92"/>
                <w:sz w:val="18"/>
                <w:szCs w:val="18"/>
              </w:rPr>
              <w:t xml:space="preserve">Oferowane stawki jednostkowe </w:t>
            </w:r>
            <w:r>
              <w:rPr>
                <w:rStyle w:val="FontStyle92"/>
                <w:sz w:val="18"/>
                <w:szCs w:val="18"/>
              </w:rPr>
              <w:t>brutto</w:t>
            </w:r>
            <w:r w:rsidRPr="005A08A0">
              <w:rPr>
                <w:rStyle w:val="FontStyle92"/>
                <w:sz w:val="18"/>
                <w:szCs w:val="18"/>
              </w:rPr>
              <w:t xml:space="preserve"> </w:t>
            </w:r>
            <w:r>
              <w:rPr>
                <w:rStyle w:val="FontStyle92"/>
                <w:sz w:val="18"/>
                <w:szCs w:val="18"/>
              </w:rPr>
              <w:t xml:space="preserve">                     </w:t>
            </w:r>
            <w:r w:rsidRPr="005A08A0">
              <w:rPr>
                <w:rStyle w:val="FontStyle92"/>
                <w:sz w:val="18"/>
                <w:szCs w:val="18"/>
              </w:rPr>
              <w:t xml:space="preserve">za </w:t>
            </w:r>
            <w:r>
              <w:rPr>
                <w:rStyle w:val="FontStyle92"/>
                <w:sz w:val="18"/>
                <w:szCs w:val="18"/>
              </w:rPr>
              <w:t>każdą rozpoczętą dobę przechowywania</w:t>
            </w:r>
            <w:r w:rsidRPr="005A08A0">
              <w:rPr>
                <w:rStyle w:val="FontStyle92"/>
                <w:sz w:val="18"/>
                <w:szCs w:val="18"/>
              </w:rPr>
              <w:t xml:space="preserve"> pojazdów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B88062" w14:textId="77777777" w:rsidR="00624A3D" w:rsidRDefault="00624A3D" w:rsidP="001B67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A08A0">
              <w:rPr>
                <w:rFonts w:ascii="Arial" w:hAnsi="Arial" w:cs="Arial"/>
                <w:b/>
                <w:sz w:val="18"/>
                <w:szCs w:val="18"/>
              </w:rPr>
              <w:t xml:space="preserve">Szacowana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</w:t>
            </w:r>
            <w:r w:rsidRPr="005A08A0">
              <w:rPr>
                <w:rFonts w:ascii="Arial" w:hAnsi="Arial" w:cs="Arial"/>
                <w:b/>
                <w:sz w:val="18"/>
                <w:szCs w:val="18"/>
              </w:rPr>
              <w:t xml:space="preserve">ilość </w:t>
            </w:r>
            <w:r>
              <w:rPr>
                <w:rFonts w:ascii="Arial" w:hAnsi="Arial" w:cs="Arial"/>
                <w:b/>
                <w:sz w:val="18"/>
                <w:szCs w:val="18"/>
              </w:rPr>
              <w:t>czasu przechowywania</w:t>
            </w:r>
          </w:p>
          <w:p w14:paraId="3D220A1E" w14:textId="77777777" w:rsidR="00624A3D" w:rsidRPr="005A08A0" w:rsidRDefault="00624A3D" w:rsidP="001B67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(ilość dób;                   1 doba = 24 godziny)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5DEAE48F" w14:textId="77777777" w:rsidR="00624A3D" w:rsidRPr="005A08A0" w:rsidRDefault="00624A3D" w:rsidP="001B67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A08A0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brutto</w:t>
            </w:r>
            <w:r w:rsidRPr="005A08A0">
              <w:rPr>
                <w:rFonts w:ascii="Arial" w:hAnsi="Arial" w:cs="Arial"/>
                <w:b/>
                <w:sz w:val="18"/>
                <w:szCs w:val="18"/>
              </w:rPr>
              <w:t xml:space="preserve"> zł</w:t>
            </w:r>
          </w:p>
        </w:tc>
      </w:tr>
      <w:tr w:rsidR="00786902" w:rsidRPr="005A08A0" w14:paraId="593D8A90" w14:textId="77777777" w:rsidTr="00264EC1">
        <w:trPr>
          <w:jc w:val="center"/>
        </w:trPr>
        <w:tc>
          <w:tcPr>
            <w:tcW w:w="687" w:type="dxa"/>
            <w:shd w:val="clear" w:color="auto" w:fill="auto"/>
            <w:vAlign w:val="center"/>
          </w:tcPr>
          <w:p w14:paraId="510984A2" w14:textId="77777777" w:rsidR="00786902" w:rsidRPr="005A08A0" w:rsidRDefault="00786902" w:rsidP="00786902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3092" w:type="dxa"/>
            <w:shd w:val="clear" w:color="auto" w:fill="auto"/>
            <w:vAlign w:val="center"/>
          </w:tcPr>
          <w:p w14:paraId="75320D45" w14:textId="1D23EE61" w:rsidR="00786902" w:rsidRPr="005A08A0" w:rsidRDefault="00786902" w:rsidP="00786902">
            <w:pPr>
              <w:pStyle w:val="Style66"/>
              <w:widowControl/>
              <w:jc w:val="center"/>
              <w:rPr>
                <w:rStyle w:val="FontStyle91"/>
                <w:b/>
                <w:sz w:val="18"/>
                <w:szCs w:val="18"/>
              </w:rPr>
            </w:pPr>
            <w:r>
              <w:rPr>
                <w:rStyle w:val="FontStyle91"/>
                <w:b/>
                <w:sz w:val="18"/>
                <w:szCs w:val="18"/>
              </w:rPr>
              <w:t xml:space="preserve">Rower, </w:t>
            </w:r>
            <w:r w:rsidRPr="005A08A0">
              <w:rPr>
                <w:rStyle w:val="FontStyle91"/>
                <w:b/>
                <w:sz w:val="18"/>
                <w:szCs w:val="18"/>
              </w:rPr>
              <w:t>motorower</w:t>
            </w:r>
            <w:r>
              <w:rPr>
                <w:rStyle w:val="FontStyle91"/>
                <w:b/>
                <w:sz w:val="18"/>
                <w:szCs w:val="18"/>
              </w:rPr>
              <w:t xml:space="preserve">, </w:t>
            </w:r>
          </w:p>
        </w:tc>
        <w:tc>
          <w:tcPr>
            <w:tcW w:w="2595" w:type="dxa"/>
            <w:shd w:val="clear" w:color="auto" w:fill="auto"/>
            <w:vAlign w:val="center"/>
          </w:tcPr>
          <w:p w14:paraId="1C3408C7" w14:textId="77777777" w:rsidR="00786902" w:rsidRPr="00593003" w:rsidRDefault="00786902" w:rsidP="00786902">
            <w:pPr>
              <w:pStyle w:val="Style66"/>
              <w:widowControl/>
              <w:jc w:val="center"/>
              <w:rPr>
                <w:rStyle w:val="FontStyle9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34185C0" w14:textId="4EDDD7C9" w:rsidR="00786902" w:rsidRPr="002C2DF2" w:rsidRDefault="00786902" w:rsidP="0078690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129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53B4C6DA" w14:textId="77777777" w:rsidR="00786902" w:rsidRPr="005A08A0" w:rsidRDefault="00786902" w:rsidP="00786902">
            <w:pPr>
              <w:jc w:val="center"/>
              <w:rPr>
                <w:rFonts w:ascii="Arial" w:hAnsi="Arial" w:cs="Arial"/>
              </w:rPr>
            </w:pPr>
          </w:p>
        </w:tc>
      </w:tr>
      <w:tr w:rsidR="00786902" w:rsidRPr="005A08A0" w14:paraId="552B16A5" w14:textId="77777777" w:rsidTr="00264EC1">
        <w:trPr>
          <w:jc w:val="center"/>
        </w:trPr>
        <w:tc>
          <w:tcPr>
            <w:tcW w:w="687" w:type="dxa"/>
            <w:shd w:val="clear" w:color="auto" w:fill="auto"/>
            <w:vAlign w:val="center"/>
          </w:tcPr>
          <w:p w14:paraId="7BF07EBD" w14:textId="77777777" w:rsidR="00786902" w:rsidRPr="005A08A0" w:rsidRDefault="00786902" w:rsidP="00786902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3092" w:type="dxa"/>
            <w:shd w:val="clear" w:color="auto" w:fill="auto"/>
            <w:vAlign w:val="center"/>
          </w:tcPr>
          <w:p w14:paraId="543B0B86" w14:textId="067CC453" w:rsidR="00786902" w:rsidRDefault="00786902" w:rsidP="00786902">
            <w:pPr>
              <w:pStyle w:val="Style66"/>
              <w:widowControl/>
              <w:jc w:val="center"/>
              <w:rPr>
                <w:rStyle w:val="FontStyle91"/>
                <w:b/>
                <w:sz w:val="18"/>
                <w:szCs w:val="18"/>
              </w:rPr>
            </w:pPr>
            <w:r w:rsidRPr="0036443D">
              <w:rPr>
                <w:rStyle w:val="FontStyle91"/>
                <w:b/>
                <w:sz w:val="18"/>
                <w:szCs w:val="18"/>
              </w:rPr>
              <w:t>hulajnoga elektryczna lub urządzenie transportu osobistego</w:t>
            </w:r>
          </w:p>
        </w:tc>
        <w:tc>
          <w:tcPr>
            <w:tcW w:w="2595" w:type="dxa"/>
            <w:shd w:val="clear" w:color="auto" w:fill="auto"/>
            <w:vAlign w:val="center"/>
          </w:tcPr>
          <w:p w14:paraId="7835FF0C" w14:textId="77777777" w:rsidR="00786902" w:rsidRPr="00593003" w:rsidRDefault="00786902" w:rsidP="00786902">
            <w:pPr>
              <w:pStyle w:val="Style66"/>
              <w:widowControl/>
              <w:jc w:val="center"/>
              <w:rPr>
                <w:rStyle w:val="FontStyle9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A867ABA" w14:textId="7B00A85F" w:rsidR="00786902" w:rsidRDefault="00786902" w:rsidP="0078690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129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241F05B8" w14:textId="77777777" w:rsidR="00786902" w:rsidRPr="005A08A0" w:rsidRDefault="00786902" w:rsidP="00786902">
            <w:pPr>
              <w:jc w:val="center"/>
              <w:rPr>
                <w:rFonts w:ascii="Arial" w:hAnsi="Arial" w:cs="Arial"/>
              </w:rPr>
            </w:pPr>
          </w:p>
        </w:tc>
      </w:tr>
      <w:tr w:rsidR="00786902" w:rsidRPr="005A08A0" w14:paraId="376B44A0" w14:textId="77777777" w:rsidTr="00264EC1">
        <w:trPr>
          <w:jc w:val="center"/>
        </w:trPr>
        <w:tc>
          <w:tcPr>
            <w:tcW w:w="687" w:type="dxa"/>
            <w:shd w:val="clear" w:color="auto" w:fill="auto"/>
            <w:vAlign w:val="center"/>
          </w:tcPr>
          <w:p w14:paraId="28F98956" w14:textId="77777777" w:rsidR="00786902" w:rsidRPr="005A08A0" w:rsidRDefault="00786902" w:rsidP="00786902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3092" w:type="dxa"/>
            <w:shd w:val="clear" w:color="auto" w:fill="auto"/>
            <w:vAlign w:val="center"/>
          </w:tcPr>
          <w:p w14:paraId="0816659D" w14:textId="77777777" w:rsidR="00786902" w:rsidRPr="005A08A0" w:rsidRDefault="00786902" w:rsidP="00786902">
            <w:pPr>
              <w:pStyle w:val="Style66"/>
              <w:widowControl/>
              <w:jc w:val="center"/>
              <w:rPr>
                <w:rStyle w:val="FontStyle91"/>
                <w:b/>
                <w:sz w:val="18"/>
                <w:szCs w:val="18"/>
              </w:rPr>
            </w:pPr>
            <w:r w:rsidRPr="005A08A0">
              <w:rPr>
                <w:rStyle w:val="FontStyle91"/>
                <w:b/>
                <w:sz w:val="18"/>
                <w:szCs w:val="18"/>
              </w:rPr>
              <w:t>Motocykl</w:t>
            </w:r>
          </w:p>
        </w:tc>
        <w:tc>
          <w:tcPr>
            <w:tcW w:w="2595" w:type="dxa"/>
            <w:shd w:val="clear" w:color="auto" w:fill="auto"/>
            <w:vAlign w:val="center"/>
          </w:tcPr>
          <w:p w14:paraId="5E44E271" w14:textId="77777777" w:rsidR="00786902" w:rsidRPr="00593003" w:rsidRDefault="00786902" w:rsidP="00786902">
            <w:pPr>
              <w:pStyle w:val="Style66"/>
              <w:widowControl/>
              <w:jc w:val="center"/>
              <w:rPr>
                <w:rStyle w:val="FontStyle9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3B001EA" w14:textId="6416EDF5" w:rsidR="00786902" w:rsidRPr="002C2DF2" w:rsidRDefault="00786902" w:rsidP="0078690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129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624620F5" w14:textId="77777777" w:rsidR="00786902" w:rsidRPr="005A08A0" w:rsidRDefault="00786902" w:rsidP="00786902">
            <w:pPr>
              <w:jc w:val="center"/>
              <w:rPr>
                <w:rFonts w:ascii="Arial" w:hAnsi="Arial" w:cs="Arial"/>
              </w:rPr>
            </w:pPr>
          </w:p>
        </w:tc>
      </w:tr>
      <w:tr w:rsidR="00786902" w:rsidRPr="005A08A0" w14:paraId="1A9B55FD" w14:textId="77777777" w:rsidTr="00264EC1">
        <w:trPr>
          <w:jc w:val="center"/>
        </w:trPr>
        <w:tc>
          <w:tcPr>
            <w:tcW w:w="687" w:type="dxa"/>
            <w:shd w:val="clear" w:color="auto" w:fill="auto"/>
            <w:vAlign w:val="center"/>
          </w:tcPr>
          <w:p w14:paraId="29347E00" w14:textId="77777777" w:rsidR="00786902" w:rsidRPr="005A08A0" w:rsidRDefault="00786902" w:rsidP="00786902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3092" w:type="dxa"/>
            <w:shd w:val="clear" w:color="auto" w:fill="auto"/>
            <w:vAlign w:val="center"/>
          </w:tcPr>
          <w:p w14:paraId="5DD2919A" w14:textId="77777777" w:rsidR="00786902" w:rsidRPr="005A08A0" w:rsidRDefault="00786902" w:rsidP="00786902">
            <w:pPr>
              <w:pStyle w:val="Style66"/>
              <w:widowControl/>
              <w:jc w:val="center"/>
              <w:rPr>
                <w:rStyle w:val="FontStyle91"/>
                <w:b/>
                <w:sz w:val="18"/>
                <w:szCs w:val="18"/>
              </w:rPr>
            </w:pPr>
            <w:r w:rsidRPr="005A08A0">
              <w:rPr>
                <w:rStyle w:val="FontStyle91"/>
                <w:b/>
                <w:sz w:val="18"/>
                <w:szCs w:val="18"/>
              </w:rPr>
              <w:t>Pojazd o dopuszczalnej masie całkowitej do 3,5 t</w:t>
            </w:r>
          </w:p>
        </w:tc>
        <w:tc>
          <w:tcPr>
            <w:tcW w:w="2595" w:type="dxa"/>
            <w:shd w:val="clear" w:color="auto" w:fill="auto"/>
            <w:vAlign w:val="center"/>
          </w:tcPr>
          <w:p w14:paraId="7228A559" w14:textId="77777777" w:rsidR="00786902" w:rsidRPr="00593003" w:rsidRDefault="00786902" w:rsidP="00786902">
            <w:pPr>
              <w:pStyle w:val="Style66"/>
              <w:widowControl/>
              <w:jc w:val="center"/>
              <w:rPr>
                <w:rStyle w:val="FontStyle9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C5C3075" w14:textId="4699913D" w:rsidR="00786902" w:rsidRPr="002C2DF2" w:rsidRDefault="00C00F33" w:rsidP="0078690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2374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17BBCC5A" w14:textId="77777777" w:rsidR="00786902" w:rsidRPr="005A08A0" w:rsidRDefault="00786902" w:rsidP="00786902">
            <w:pPr>
              <w:jc w:val="center"/>
              <w:rPr>
                <w:rFonts w:ascii="Arial" w:hAnsi="Arial" w:cs="Arial"/>
              </w:rPr>
            </w:pPr>
          </w:p>
        </w:tc>
      </w:tr>
      <w:tr w:rsidR="00786902" w:rsidRPr="005A08A0" w14:paraId="7FA1F6D0" w14:textId="77777777" w:rsidTr="00264EC1">
        <w:trPr>
          <w:jc w:val="center"/>
        </w:trPr>
        <w:tc>
          <w:tcPr>
            <w:tcW w:w="687" w:type="dxa"/>
            <w:shd w:val="clear" w:color="auto" w:fill="auto"/>
            <w:vAlign w:val="center"/>
          </w:tcPr>
          <w:p w14:paraId="543E94B7" w14:textId="77777777" w:rsidR="00786902" w:rsidRPr="005A08A0" w:rsidRDefault="00786902" w:rsidP="00786902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3092" w:type="dxa"/>
            <w:shd w:val="clear" w:color="auto" w:fill="auto"/>
            <w:vAlign w:val="center"/>
          </w:tcPr>
          <w:p w14:paraId="7FDC0718" w14:textId="77777777" w:rsidR="00786902" w:rsidRPr="005A08A0" w:rsidRDefault="00786902" w:rsidP="00786902">
            <w:pPr>
              <w:pStyle w:val="Style66"/>
              <w:widowControl/>
              <w:jc w:val="center"/>
              <w:rPr>
                <w:rStyle w:val="FontStyle91"/>
                <w:b/>
                <w:sz w:val="18"/>
                <w:szCs w:val="18"/>
              </w:rPr>
            </w:pPr>
            <w:r w:rsidRPr="005A08A0">
              <w:rPr>
                <w:rStyle w:val="FontStyle91"/>
                <w:b/>
                <w:sz w:val="18"/>
                <w:szCs w:val="18"/>
              </w:rPr>
              <w:t>Pojazd o dopuszczalnej masie całkowitej powyżej 3,5 t do 7,5 t</w:t>
            </w:r>
          </w:p>
        </w:tc>
        <w:tc>
          <w:tcPr>
            <w:tcW w:w="2595" w:type="dxa"/>
            <w:shd w:val="clear" w:color="auto" w:fill="auto"/>
            <w:vAlign w:val="center"/>
          </w:tcPr>
          <w:p w14:paraId="37092306" w14:textId="77777777" w:rsidR="00786902" w:rsidRPr="00593003" w:rsidRDefault="00786902" w:rsidP="00786902">
            <w:pPr>
              <w:pStyle w:val="Style66"/>
              <w:widowControl/>
              <w:jc w:val="center"/>
              <w:rPr>
                <w:rStyle w:val="FontStyle9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4916808" w14:textId="2A772D79" w:rsidR="00786902" w:rsidRPr="002C2DF2" w:rsidRDefault="00C00F33" w:rsidP="0078690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0950E65B" w14:textId="77777777" w:rsidR="00786902" w:rsidRPr="005A08A0" w:rsidRDefault="00786902" w:rsidP="00786902">
            <w:pPr>
              <w:jc w:val="center"/>
              <w:rPr>
                <w:rFonts w:ascii="Arial" w:hAnsi="Arial" w:cs="Arial"/>
              </w:rPr>
            </w:pPr>
          </w:p>
        </w:tc>
      </w:tr>
      <w:tr w:rsidR="00786902" w:rsidRPr="005A08A0" w14:paraId="70877E0C" w14:textId="77777777" w:rsidTr="00264EC1">
        <w:trPr>
          <w:jc w:val="center"/>
        </w:trPr>
        <w:tc>
          <w:tcPr>
            <w:tcW w:w="687" w:type="dxa"/>
            <w:shd w:val="clear" w:color="auto" w:fill="auto"/>
            <w:vAlign w:val="center"/>
          </w:tcPr>
          <w:p w14:paraId="03868DE4" w14:textId="77777777" w:rsidR="00786902" w:rsidRPr="005A08A0" w:rsidRDefault="00786902" w:rsidP="00786902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3092" w:type="dxa"/>
            <w:shd w:val="clear" w:color="auto" w:fill="auto"/>
            <w:vAlign w:val="center"/>
          </w:tcPr>
          <w:p w14:paraId="5BFE0EE9" w14:textId="77777777" w:rsidR="00786902" w:rsidRPr="005A08A0" w:rsidRDefault="00786902" w:rsidP="00786902">
            <w:pPr>
              <w:pStyle w:val="Style66"/>
              <w:widowControl/>
              <w:jc w:val="center"/>
              <w:rPr>
                <w:rStyle w:val="FontStyle91"/>
                <w:b/>
                <w:sz w:val="18"/>
                <w:szCs w:val="18"/>
              </w:rPr>
            </w:pPr>
            <w:r w:rsidRPr="005A08A0">
              <w:rPr>
                <w:rStyle w:val="FontStyle91"/>
                <w:b/>
                <w:sz w:val="18"/>
                <w:szCs w:val="18"/>
              </w:rPr>
              <w:t>Pojazd o dopuszczalnej masie całkowitej powyżej 7,5 t do 16 t</w:t>
            </w:r>
          </w:p>
        </w:tc>
        <w:tc>
          <w:tcPr>
            <w:tcW w:w="2595" w:type="dxa"/>
            <w:shd w:val="clear" w:color="auto" w:fill="auto"/>
            <w:vAlign w:val="center"/>
          </w:tcPr>
          <w:p w14:paraId="3C8EEB7E" w14:textId="77777777" w:rsidR="00786902" w:rsidRPr="00593003" w:rsidRDefault="00786902" w:rsidP="00786902">
            <w:pPr>
              <w:pStyle w:val="Style66"/>
              <w:widowControl/>
              <w:jc w:val="center"/>
              <w:rPr>
                <w:rStyle w:val="FontStyle9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1ED1B5C" w14:textId="6C680EF3" w:rsidR="00786902" w:rsidRPr="002C2DF2" w:rsidRDefault="00786902" w:rsidP="0078690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129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103F896B" w14:textId="77777777" w:rsidR="00786902" w:rsidRPr="005A08A0" w:rsidRDefault="00786902" w:rsidP="00786902">
            <w:pPr>
              <w:jc w:val="center"/>
              <w:rPr>
                <w:rFonts w:ascii="Arial" w:hAnsi="Arial" w:cs="Arial"/>
              </w:rPr>
            </w:pPr>
          </w:p>
        </w:tc>
      </w:tr>
      <w:tr w:rsidR="00786902" w:rsidRPr="005A08A0" w14:paraId="4714A1E1" w14:textId="77777777" w:rsidTr="00264EC1">
        <w:trPr>
          <w:jc w:val="center"/>
        </w:trPr>
        <w:tc>
          <w:tcPr>
            <w:tcW w:w="687" w:type="dxa"/>
            <w:shd w:val="clear" w:color="auto" w:fill="auto"/>
            <w:vAlign w:val="center"/>
          </w:tcPr>
          <w:p w14:paraId="18FB8AB2" w14:textId="77777777" w:rsidR="00786902" w:rsidRPr="005A08A0" w:rsidRDefault="00786902" w:rsidP="00786902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3092" w:type="dxa"/>
            <w:shd w:val="clear" w:color="auto" w:fill="auto"/>
            <w:vAlign w:val="center"/>
          </w:tcPr>
          <w:p w14:paraId="05049DB8" w14:textId="77777777" w:rsidR="00786902" w:rsidRPr="005A08A0" w:rsidRDefault="00786902" w:rsidP="00786902">
            <w:pPr>
              <w:pStyle w:val="Style66"/>
              <w:widowControl/>
              <w:jc w:val="center"/>
              <w:rPr>
                <w:rStyle w:val="FontStyle91"/>
                <w:b/>
                <w:sz w:val="18"/>
                <w:szCs w:val="18"/>
              </w:rPr>
            </w:pPr>
            <w:r w:rsidRPr="005A08A0">
              <w:rPr>
                <w:rStyle w:val="FontStyle91"/>
                <w:b/>
                <w:sz w:val="18"/>
                <w:szCs w:val="18"/>
              </w:rPr>
              <w:t>Pojazd o dopuszczalnej masie całkowitej powyżej 16 t</w:t>
            </w:r>
          </w:p>
        </w:tc>
        <w:tc>
          <w:tcPr>
            <w:tcW w:w="2595" w:type="dxa"/>
            <w:shd w:val="clear" w:color="auto" w:fill="auto"/>
            <w:vAlign w:val="center"/>
          </w:tcPr>
          <w:p w14:paraId="1D234129" w14:textId="77777777" w:rsidR="00786902" w:rsidRPr="00593003" w:rsidRDefault="00786902" w:rsidP="00786902">
            <w:pPr>
              <w:pStyle w:val="Style66"/>
              <w:widowControl/>
              <w:jc w:val="center"/>
              <w:rPr>
                <w:rStyle w:val="FontStyle9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C8786E7" w14:textId="17D16371" w:rsidR="00786902" w:rsidRPr="002C2DF2" w:rsidRDefault="00C00F33" w:rsidP="0078690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264F30EC" w14:textId="77777777" w:rsidR="00786902" w:rsidRPr="005A08A0" w:rsidRDefault="00786902" w:rsidP="00786902">
            <w:pPr>
              <w:jc w:val="center"/>
              <w:rPr>
                <w:rFonts w:ascii="Arial" w:hAnsi="Arial" w:cs="Arial"/>
              </w:rPr>
            </w:pPr>
          </w:p>
        </w:tc>
      </w:tr>
      <w:tr w:rsidR="00786902" w:rsidRPr="005A08A0" w14:paraId="11811A11" w14:textId="77777777" w:rsidTr="00264EC1">
        <w:trPr>
          <w:jc w:val="center"/>
        </w:trPr>
        <w:tc>
          <w:tcPr>
            <w:tcW w:w="687" w:type="dxa"/>
            <w:shd w:val="clear" w:color="auto" w:fill="auto"/>
            <w:vAlign w:val="center"/>
          </w:tcPr>
          <w:p w14:paraId="7D930DE6" w14:textId="77777777" w:rsidR="00786902" w:rsidRPr="005A08A0" w:rsidRDefault="00786902" w:rsidP="00786902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3092" w:type="dxa"/>
            <w:shd w:val="clear" w:color="auto" w:fill="auto"/>
            <w:vAlign w:val="center"/>
          </w:tcPr>
          <w:p w14:paraId="0D89369B" w14:textId="77777777" w:rsidR="00786902" w:rsidRPr="005A08A0" w:rsidRDefault="00786902" w:rsidP="00786902">
            <w:pPr>
              <w:pStyle w:val="Style66"/>
              <w:widowControl/>
              <w:jc w:val="center"/>
              <w:rPr>
                <w:rStyle w:val="FontStyle91"/>
                <w:b/>
                <w:sz w:val="18"/>
                <w:szCs w:val="18"/>
              </w:rPr>
            </w:pPr>
            <w:r>
              <w:rPr>
                <w:rStyle w:val="FontStyle91"/>
                <w:b/>
                <w:sz w:val="18"/>
                <w:szCs w:val="18"/>
              </w:rPr>
              <w:t>Pojazd przewożący materiały niebezpieczne</w:t>
            </w:r>
          </w:p>
        </w:tc>
        <w:tc>
          <w:tcPr>
            <w:tcW w:w="2595" w:type="dxa"/>
            <w:shd w:val="clear" w:color="auto" w:fill="auto"/>
            <w:vAlign w:val="center"/>
          </w:tcPr>
          <w:p w14:paraId="64008A22" w14:textId="77777777" w:rsidR="00786902" w:rsidRPr="00593003" w:rsidRDefault="00786902" w:rsidP="00786902">
            <w:pPr>
              <w:pStyle w:val="Style66"/>
              <w:widowControl/>
              <w:jc w:val="center"/>
              <w:rPr>
                <w:rStyle w:val="FontStyle9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3C0328A" w14:textId="64E6BB75" w:rsidR="00786902" w:rsidRDefault="00786902" w:rsidP="0078690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129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7F5F9918" w14:textId="77777777" w:rsidR="00786902" w:rsidRPr="005A08A0" w:rsidRDefault="00786902" w:rsidP="00786902">
            <w:pPr>
              <w:jc w:val="center"/>
              <w:rPr>
                <w:rFonts w:ascii="Arial" w:hAnsi="Arial" w:cs="Arial"/>
              </w:rPr>
            </w:pPr>
          </w:p>
        </w:tc>
      </w:tr>
      <w:tr w:rsidR="00624A3D" w:rsidRPr="005A08A0" w14:paraId="61DE6FFD" w14:textId="77777777" w:rsidTr="00264EC1">
        <w:trPr>
          <w:trHeight w:val="460"/>
          <w:jc w:val="center"/>
        </w:trPr>
        <w:tc>
          <w:tcPr>
            <w:tcW w:w="8075" w:type="dxa"/>
            <w:gridSpan w:val="4"/>
            <w:shd w:val="clear" w:color="auto" w:fill="auto"/>
            <w:vAlign w:val="center"/>
          </w:tcPr>
          <w:p w14:paraId="20D1CAD4" w14:textId="77777777" w:rsidR="00624A3D" w:rsidRDefault="00624A3D" w:rsidP="001B67F7">
            <w:pPr>
              <w:jc w:val="center"/>
              <w:rPr>
                <w:rStyle w:val="FontStyle91"/>
                <w:b/>
                <w:sz w:val="18"/>
                <w:szCs w:val="18"/>
              </w:rPr>
            </w:pPr>
            <w:r>
              <w:rPr>
                <w:rStyle w:val="FontStyle91"/>
                <w:b/>
                <w:sz w:val="18"/>
                <w:szCs w:val="18"/>
              </w:rPr>
              <w:t xml:space="preserve">Razem - </w:t>
            </w:r>
            <w:r w:rsidRPr="005A08A0">
              <w:rPr>
                <w:rStyle w:val="FontStyle91"/>
                <w:b/>
                <w:sz w:val="18"/>
                <w:szCs w:val="18"/>
              </w:rPr>
              <w:t xml:space="preserve">Wartość </w:t>
            </w:r>
            <w:r>
              <w:rPr>
                <w:rStyle w:val="FontStyle91"/>
                <w:b/>
                <w:sz w:val="18"/>
                <w:szCs w:val="18"/>
              </w:rPr>
              <w:t xml:space="preserve">brutto </w:t>
            </w:r>
            <w:r w:rsidRPr="005A08A0">
              <w:rPr>
                <w:rStyle w:val="FontStyle91"/>
                <w:b/>
                <w:sz w:val="18"/>
                <w:szCs w:val="18"/>
              </w:rPr>
              <w:t>usługi przechowywania pojazdów</w:t>
            </w:r>
            <w:r>
              <w:rPr>
                <w:rStyle w:val="FontStyle91"/>
                <w:b/>
                <w:sz w:val="18"/>
                <w:szCs w:val="18"/>
              </w:rPr>
              <w:t xml:space="preserve"> </w:t>
            </w:r>
          </w:p>
          <w:p w14:paraId="2B5EF9E3" w14:textId="77777777" w:rsidR="00624A3D" w:rsidRPr="005A08A0" w:rsidRDefault="00624A3D" w:rsidP="001B67F7">
            <w:pPr>
              <w:jc w:val="center"/>
              <w:rPr>
                <w:rStyle w:val="FontStyle91"/>
                <w:b/>
                <w:sz w:val="18"/>
                <w:szCs w:val="18"/>
              </w:rPr>
            </w:pPr>
            <w:r>
              <w:rPr>
                <w:rStyle w:val="FontStyle91"/>
                <w:b/>
                <w:sz w:val="18"/>
                <w:szCs w:val="18"/>
              </w:rPr>
              <w:t>(suma kolumny wartość brutto)</w:t>
            </w:r>
            <w:r w:rsidRPr="005A08A0">
              <w:rPr>
                <w:rStyle w:val="FontStyle91"/>
                <w:b/>
                <w:sz w:val="18"/>
                <w:szCs w:val="18"/>
              </w:rPr>
              <w:t>:</w:t>
            </w:r>
          </w:p>
        </w:tc>
        <w:tc>
          <w:tcPr>
            <w:tcW w:w="1684" w:type="dxa"/>
            <w:shd w:val="clear" w:color="auto" w:fill="D9D9D9" w:themeFill="background1" w:themeFillShade="D9"/>
            <w:vAlign w:val="center"/>
          </w:tcPr>
          <w:p w14:paraId="75A54F41" w14:textId="77777777" w:rsidR="00624A3D" w:rsidRPr="00BB7E81" w:rsidRDefault="00624A3D" w:rsidP="001B67F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71825689" w14:textId="20D8CE4C" w:rsidR="00394407" w:rsidRPr="00394407" w:rsidRDefault="00394407" w:rsidP="00394407">
      <w:pPr>
        <w:pStyle w:val="Akapitzlist"/>
        <w:numPr>
          <w:ilvl w:val="0"/>
          <w:numId w:val="3"/>
        </w:numPr>
        <w:ind w:right="-284"/>
        <w:rPr>
          <w:rStyle w:val="FontStyle91"/>
          <w:b/>
        </w:rPr>
      </w:pPr>
      <w:r w:rsidRPr="00394407">
        <w:rPr>
          <w:rStyle w:val="FontStyle91"/>
          <w:b/>
        </w:rPr>
        <w:lastRenderedPageBreak/>
        <w:t xml:space="preserve">Za przechowywanie pojazdów </w:t>
      </w:r>
      <w:r w:rsidR="00264EC1">
        <w:rPr>
          <w:rStyle w:val="FontStyle91"/>
          <w:b/>
        </w:rPr>
        <w:t xml:space="preserve">- </w:t>
      </w:r>
      <w:r w:rsidRPr="00394407">
        <w:rPr>
          <w:rStyle w:val="FontStyle91"/>
          <w:b/>
        </w:rPr>
        <w:t>powyżej 3 miesięcy</w:t>
      </w:r>
      <w:r w:rsidR="00264EC1">
        <w:rPr>
          <w:rStyle w:val="FontStyle91"/>
          <w:b/>
        </w:rPr>
        <w:t xml:space="preserve"> (Tabela 3)</w:t>
      </w:r>
    </w:p>
    <w:p w14:paraId="75CD0285" w14:textId="386EFE9C" w:rsidR="00624A3D" w:rsidRPr="00264EC1" w:rsidRDefault="00624A3D" w:rsidP="00264EC1">
      <w:pPr>
        <w:ind w:right="-284"/>
        <w:rPr>
          <w:rFonts w:ascii="Arial" w:hAnsi="Arial" w:cs="Arial"/>
          <w:b/>
          <w:sz w:val="16"/>
          <w:szCs w:val="16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3145"/>
        <w:gridCol w:w="2268"/>
        <w:gridCol w:w="2126"/>
        <w:gridCol w:w="1701"/>
      </w:tblGrid>
      <w:tr w:rsidR="006B5605" w:rsidRPr="005A08A0" w14:paraId="6071C0E5" w14:textId="7FB9A3E9" w:rsidTr="006B5605">
        <w:trPr>
          <w:trHeight w:val="889"/>
          <w:jc w:val="center"/>
        </w:trPr>
        <w:tc>
          <w:tcPr>
            <w:tcW w:w="678" w:type="dxa"/>
            <w:shd w:val="clear" w:color="auto" w:fill="auto"/>
            <w:vAlign w:val="center"/>
          </w:tcPr>
          <w:p w14:paraId="54E69AF5" w14:textId="77777777" w:rsidR="006B5605" w:rsidRPr="005A08A0" w:rsidRDefault="006B5605" w:rsidP="001B67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A08A0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145" w:type="dxa"/>
            <w:shd w:val="clear" w:color="auto" w:fill="auto"/>
            <w:vAlign w:val="center"/>
          </w:tcPr>
          <w:p w14:paraId="2DD37F8C" w14:textId="77777777" w:rsidR="006B5605" w:rsidRPr="00522D63" w:rsidRDefault="006B5605" w:rsidP="001B67F7">
            <w:pPr>
              <w:pStyle w:val="Style72"/>
              <w:widowControl/>
              <w:spacing w:line="240" w:lineRule="auto"/>
              <w:rPr>
                <w:rStyle w:val="FontStyle92"/>
                <w:sz w:val="18"/>
                <w:szCs w:val="18"/>
              </w:rPr>
            </w:pPr>
            <w:r w:rsidRPr="00522D63">
              <w:rPr>
                <w:rStyle w:val="FontStyle92"/>
                <w:sz w:val="18"/>
                <w:szCs w:val="18"/>
              </w:rPr>
              <w:t>Rodzaj pojazdu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77E391" w14:textId="3614CBF4" w:rsidR="006B5605" w:rsidRPr="00394407" w:rsidRDefault="006B5605" w:rsidP="0039440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A08A0">
              <w:rPr>
                <w:rFonts w:ascii="Arial" w:hAnsi="Arial" w:cs="Arial"/>
                <w:b/>
                <w:sz w:val="18"/>
                <w:szCs w:val="18"/>
              </w:rPr>
              <w:t xml:space="preserve">Szacowana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</w:t>
            </w:r>
            <w:r w:rsidRPr="005A08A0">
              <w:rPr>
                <w:rFonts w:ascii="Arial" w:hAnsi="Arial" w:cs="Arial"/>
                <w:b/>
                <w:sz w:val="18"/>
                <w:szCs w:val="18"/>
              </w:rPr>
              <w:t xml:space="preserve">ilość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czasu przechowywania </w:t>
            </w:r>
            <w:r w:rsidRPr="00394407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Pr="00394407">
              <w:rPr>
                <w:rFonts w:ascii="Arial" w:hAnsi="Arial" w:cs="Arial"/>
                <w:b/>
                <w:color w:val="000000"/>
                <w:sz w:val="18"/>
                <w:szCs w:val="18"/>
              </w:rPr>
              <w:t>po upływie 3 miesięcy od daty ich usunięcia</w:t>
            </w:r>
            <w:r w:rsidRPr="00394407">
              <w:rPr>
                <w:rFonts w:ascii="Arial" w:hAnsi="Arial" w:cs="Arial"/>
                <w:b/>
                <w:sz w:val="18"/>
                <w:szCs w:val="18"/>
              </w:rPr>
              <w:t xml:space="preserve">) </w:t>
            </w:r>
          </w:p>
          <w:p w14:paraId="1CD3E6ED" w14:textId="77777777" w:rsidR="006B5605" w:rsidRPr="00522D63" w:rsidRDefault="006B5605" w:rsidP="001B67F7">
            <w:pPr>
              <w:pStyle w:val="Style72"/>
              <w:widowControl/>
              <w:spacing w:line="240" w:lineRule="auto"/>
              <w:rPr>
                <w:rStyle w:val="FontStyle92"/>
                <w:b w:val="0"/>
              </w:rPr>
            </w:pPr>
            <w:r>
              <w:rPr>
                <w:rStyle w:val="FontStyle92"/>
                <w:b w:val="0"/>
              </w:rPr>
              <w:t xml:space="preserve">- </w:t>
            </w:r>
          </w:p>
          <w:p w14:paraId="5B8D8D47" w14:textId="084ED264" w:rsidR="006B5605" w:rsidRPr="00522D63" w:rsidRDefault="006B5605" w:rsidP="001B67F7">
            <w:pPr>
              <w:pStyle w:val="Style72"/>
              <w:widowControl/>
              <w:spacing w:line="240" w:lineRule="auto"/>
              <w:rPr>
                <w:rStyle w:val="FontStyle92"/>
                <w:b w:val="0"/>
              </w:rPr>
            </w:pPr>
            <w:r w:rsidRPr="005A08A0">
              <w:rPr>
                <w:rStyle w:val="FontStyle92"/>
                <w:sz w:val="18"/>
                <w:szCs w:val="18"/>
              </w:rPr>
              <w:t xml:space="preserve">za </w:t>
            </w:r>
            <w:r>
              <w:rPr>
                <w:rStyle w:val="FontStyle92"/>
                <w:sz w:val="18"/>
                <w:szCs w:val="18"/>
              </w:rPr>
              <w:t>każdą rozpoczętą dobę przechowywania</w:t>
            </w:r>
            <w:r w:rsidRPr="005A08A0">
              <w:rPr>
                <w:rStyle w:val="FontStyle92"/>
                <w:sz w:val="18"/>
                <w:szCs w:val="18"/>
              </w:rPr>
              <w:t xml:space="preserve"> pojazdów</w:t>
            </w:r>
          </w:p>
        </w:tc>
        <w:tc>
          <w:tcPr>
            <w:tcW w:w="2126" w:type="dxa"/>
          </w:tcPr>
          <w:p w14:paraId="4F624BAC" w14:textId="77777777" w:rsidR="006B5605" w:rsidRPr="00A617FA" w:rsidRDefault="006B5605" w:rsidP="00394407">
            <w:pPr>
              <w:pStyle w:val="Style72"/>
              <w:widowControl/>
              <w:spacing w:line="240" w:lineRule="auto"/>
              <w:rPr>
                <w:rStyle w:val="FontStyle92"/>
                <w:sz w:val="18"/>
                <w:szCs w:val="18"/>
              </w:rPr>
            </w:pPr>
            <w:r w:rsidRPr="00A617FA">
              <w:rPr>
                <w:rStyle w:val="FontStyle92"/>
                <w:sz w:val="18"/>
                <w:szCs w:val="18"/>
              </w:rPr>
              <w:t>Oferowane stawki jednostkowe brutto za każdą rozpoczętą dobę przechowywania pojazdów</w:t>
            </w:r>
          </w:p>
          <w:p w14:paraId="48DECE93" w14:textId="08FDF2CF" w:rsidR="006B5605" w:rsidRPr="00A617FA" w:rsidRDefault="006B5605" w:rsidP="00394407">
            <w:pPr>
              <w:pStyle w:val="Style72"/>
              <w:widowControl/>
              <w:spacing w:line="240" w:lineRule="auto"/>
              <w:rPr>
                <w:rStyle w:val="FontStyle92"/>
                <w:sz w:val="18"/>
                <w:szCs w:val="18"/>
              </w:rPr>
            </w:pPr>
            <w:r w:rsidRPr="00A617FA">
              <w:rPr>
                <w:b/>
                <w:color w:val="000000"/>
                <w:sz w:val="18"/>
                <w:szCs w:val="18"/>
              </w:rPr>
              <w:t>- po upływie 3 miesięcy od daty ich usunięcia</w:t>
            </w:r>
          </w:p>
        </w:tc>
        <w:tc>
          <w:tcPr>
            <w:tcW w:w="1701" w:type="dxa"/>
          </w:tcPr>
          <w:p w14:paraId="64805FEA" w14:textId="77777777" w:rsidR="006B5605" w:rsidRDefault="006B5605" w:rsidP="00394407">
            <w:pPr>
              <w:pStyle w:val="Style72"/>
              <w:widowControl/>
              <w:spacing w:line="240" w:lineRule="auto"/>
              <w:rPr>
                <w:b/>
                <w:sz w:val="18"/>
                <w:szCs w:val="18"/>
              </w:rPr>
            </w:pPr>
          </w:p>
          <w:p w14:paraId="5BDA345E" w14:textId="77777777" w:rsidR="00D61B9E" w:rsidRDefault="00D61B9E" w:rsidP="00394407">
            <w:pPr>
              <w:pStyle w:val="Style72"/>
              <w:widowControl/>
              <w:spacing w:line="240" w:lineRule="auto"/>
              <w:rPr>
                <w:b/>
                <w:sz w:val="18"/>
                <w:szCs w:val="18"/>
              </w:rPr>
            </w:pPr>
          </w:p>
          <w:p w14:paraId="77267754" w14:textId="77777777" w:rsidR="00D61B9E" w:rsidRDefault="00D61B9E" w:rsidP="00394407">
            <w:pPr>
              <w:pStyle w:val="Style72"/>
              <w:widowControl/>
              <w:spacing w:line="240" w:lineRule="auto"/>
              <w:rPr>
                <w:b/>
                <w:sz w:val="18"/>
                <w:szCs w:val="18"/>
              </w:rPr>
            </w:pPr>
          </w:p>
          <w:p w14:paraId="0FD210C4" w14:textId="5D17DA81" w:rsidR="006B5605" w:rsidRPr="00A617FA" w:rsidRDefault="006B5605" w:rsidP="00394407">
            <w:pPr>
              <w:pStyle w:val="Style72"/>
              <w:widowControl/>
              <w:spacing w:line="240" w:lineRule="auto"/>
              <w:rPr>
                <w:rStyle w:val="FontStyle92"/>
                <w:sz w:val="18"/>
                <w:szCs w:val="18"/>
              </w:rPr>
            </w:pPr>
            <w:r w:rsidRPr="005A08A0">
              <w:rPr>
                <w:b/>
                <w:sz w:val="18"/>
                <w:szCs w:val="18"/>
              </w:rPr>
              <w:t>Wartość</w:t>
            </w:r>
            <w:r>
              <w:rPr>
                <w:b/>
                <w:sz w:val="18"/>
                <w:szCs w:val="18"/>
              </w:rPr>
              <w:t xml:space="preserve"> brutto</w:t>
            </w:r>
            <w:r w:rsidRPr="005A08A0">
              <w:rPr>
                <w:b/>
                <w:sz w:val="18"/>
                <w:szCs w:val="18"/>
              </w:rPr>
              <w:t xml:space="preserve"> zł</w:t>
            </w:r>
          </w:p>
        </w:tc>
      </w:tr>
      <w:tr w:rsidR="00D61B9E" w:rsidRPr="005A08A0" w14:paraId="446CEEBA" w14:textId="77777777" w:rsidTr="006B5605">
        <w:trPr>
          <w:jc w:val="center"/>
        </w:trPr>
        <w:tc>
          <w:tcPr>
            <w:tcW w:w="678" w:type="dxa"/>
            <w:shd w:val="clear" w:color="auto" w:fill="auto"/>
            <w:vAlign w:val="center"/>
          </w:tcPr>
          <w:p w14:paraId="7785EC35" w14:textId="77777777" w:rsidR="00D61B9E" w:rsidRPr="000C00E7" w:rsidRDefault="00D61B9E" w:rsidP="00D61B9E">
            <w:pPr>
              <w:pStyle w:val="Akapitzlist"/>
              <w:numPr>
                <w:ilvl w:val="0"/>
                <w:numId w:val="23"/>
              </w:numPr>
              <w:ind w:left="584" w:hanging="357"/>
              <w:rPr>
                <w:rFonts w:ascii="Arial" w:hAnsi="Arial" w:cs="Arial"/>
              </w:rPr>
            </w:pPr>
          </w:p>
        </w:tc>
        <w:tc>
          <w:tcPr>
            <w:tcW w:w="3145" w:type="dxa"/>
            <w:shd w:val="clear" w:color="auto" w:fill="auto"/>
            <w:vAlign w:val="center"/>
          </w:tcPr>
          <w:p w14:paraId="67C395B4" w14:textId="4D164419" w:rsidR="00D61B9E" w:rsidRPr="00BD0625" w:rsidRDefault="00D61B9E" w:rsidP="00D61B9E">
            <w:pPr>
              <w:pStyle w:val="Style66"/>
              <w:widowControl/>
              <w:jc w:val="center"/>
              <w:rPr>
                <w:rStyle w:val="FontStyle91"/>
                <w:b/>
                <w:sz w:val="18"/>
                <w:szCs w:val="18"/>
              </w:rPr>
            </w:pPr>
            <w:r w:rsidRPr="00BD0625">
              <w:rPr>
                <w:rStyle w:val="FontStyle91"/>
                <w:b/>
                <w:sz w:val="18"/>
                <w:szCs w:val="18"/>
              </w:rPr>
              <w:t xml:space="preserve">Za każdy rower, motorower, motocykl </w:t>
            </w:r>
            <w:r w:rsidR="00E76269">
              <w:rPr>
                <w:rStyle w:val="FontStyle91"/>
                <w:b/>
                <w:sz w:val="18"/>
                <w:szCs w:val="18"/>
              </w:rPr>
              <w:t>lub</w:t>
            </w:r>
            <w:r w:rsidRPr="00BD0625">
              <w:rPr>
                <w:rStyle w:val="FontStyle91"/>
                <w:b/>
                <w:sz w:val="18"/>
                <w:szCs w:val="18"/>
              </w:rPr>
              <w:t xml:space="preserve"> hulajnogę elektryczną lub urządzenie transportu osobistego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552FC52" w14:textId="4E77C0B0" w:rsidR="00D61B9E" w:rsidRPr="00BD0625" w:rsidRDefault="00D61B9E" w:rsidP="00D61B9E">
            <w:pPr>
              <w:pStyle w:val="Style66"/>
              <w:widowControl/>
              <w:jc w:val="center"/>
              <w:rPr>
                <w:rStyle w:val="FontStyle91"/>
              </w:rPr>
            </w:pPr>
            <w:r w:rsidRPr="00BD0625">
              <w:rPr>
                <w:rStyle w:val="FontStyle91"/>
              </w:rPr>
              <w:t>0</w:t>
            </w:r>
          </w:p>
        </w:tc>
        <w:tc>
          <w:tcPr>
            <w:tcW w:w="2126" w:type="dxa"/>
          </w:tcPr>
          <w:p w14:paraId="714EE74D" w14:textId="77777777" w:rsidR="00D61B9E" w:rsidRPr="00BD0625" w:rsidRDefault="00D61B9E" w:rsidP="00D61B9E">
            <w:pPr>
              <w:pStyle w:val="Style66"/>
              <w:widowControl/>
              <w:jc w:val="center"/>
              <w:rPr>
                <w:rStyle w:val="FontStyle91"/>
              </w:rPr>
            </w:pPr>
          </w:p>
          <w:p w14:paraId="7B0C7B17" w14:textId="77777777" w:rsidR="00D61B9E" w:rsidRPr="00BD0625" w:rsidRDefault="00D61B9E" w:rsidP="00D61B9E">
            <w:pPr>
              <w:pStyle w:val="Style66"/>
              <w:widowControl/>
              <w:jc w:val="center"/>
              <w:rPr>
                <w:rStyle w:val="FontStyle91"/>
              </w:rPr>
            </w:pPr>
            <w:r w:rsidRPr="00BD0625">
              <w:rPr>
                <w:rStyle w:val="FontStyle91"/>
              </w:rPr>
              <w:t>……………. zł</w:t>
            </w:r>
          </w:p>
          <w:p w14:paraId="6BA6BF23" w14:textId="77777777" w:rsidR="00D61B9E" w:rsidRPr="00BD0625" w:rsidRDefault="00D61B9E" w:rsidP="00D61B9E">
            <w:pPr>
              <w:pStyle w:val="Style66"/>
              <w:widowControl/>
              <w:jc w:val="center"/>
              <w:rPr>
                <w:rStyle w:val="FontStyle91"/>
              </w:rPr>
            </w:pPr>
          </w:p>
        </w:tc>
        <w:tc>
          <w:tcPr>
            <w:tcW w:w="1701" w:type="dxa"/>
          </w:tcPr>
          <w:p w14:paraId="28DB26F4" w14:textId="77777777" w:rsidR="00D61B9E" w:rsidRPr="00BD0625" w:rsidRDefault="00D61B9E" w:rsidP="00D61B9E">
            <w:pPr>
              <w:pStyle w:val="Style66"/>
              <w:widowControl/>
              <w:jc w:val="center"/>
              <w:rPr>
                <w:rStyle w:val="FontStyle91"/>
              </w:rPr>
            </w:pPr>
          </w:p>
          <w:p w14:paraId="7A723362" w14:textId="77777777" w:rsidR="00D61B9E" w:rsidRPr="00BD0625" w:rsidRDefault="00D61B9E" w:rsidP="00D61B9E">
            <w:pPr>
              <w:pStyle w:val="Style66"/>
              <w:widowControl/>
              <w:jc w:val="center"/>
              <w:rPr>
                <w:rStyle w:val="FontStyle91"/>
              </w:rPr>
            </w:pPr>
            <w:r w:rsidRPr="00BD0625">
              <w:rPr>
                <w:rStyle w:val="FontStyle91"/>
              </w:rPr>
              <w:t>……………. zł</w:t>
            </w:r>
          </w:p>
          <w:p w14:paraId="76FF8A63" w14:textId="77777777" w:rsidR="00D61B9E" w:rsidRPr="00BD0625" w:rsidRDefault="00D61B9E" w:rsidP="00D61B9E">
            <w:pPr>
              <w:pStyle w:val="Style66"/>
              <w:widowControl/>
              <w:jc w:val="center"/>
              <w:rPr>
                <w:rStyle w:val="FontStyle91"/>
              </w:rPr>
            </w:pPr>
          </w:p>
        </w:tc>
      </w:tr>
      <w:tr w:rsidR="006B5605" w:rsidRPr="005A08A0" w14:paraId="41DF9D10" w14:textId="08D9F112" w:rsidTr="006B5605">
        <w:trPr>
          <w:jc w:val="center"/>
        </w:trPr>
        <w:tc>
          <w:tcPr>
            <w:tcW w:w="678" w:type="dxa"/>
            <w:shd w:val="clear" w:color="auto" w:fill="auto"/>
            <w:vAlign w:val="center"/>
          </w:tcPr>
          <w:p w14:paraId="070204CF" w14:textId="77777777" w:rsidR="006B5605" w:rsidRPr="000C00E7" w:rsidRDefault="006B5605" w:rsidP="00624A3D">
            <w:pPr>
              <w:pStyle w:val="Akapitzlist"/>
              <w:numPr>
                <w:ilvl w:val="0"/>
                <w:numId w:val="23"/>
              </w:numPr>
              <w:ind w:left="584" w:hanging="357"/>
              <w:rPr>
                <w:rFonts w:ascii="Arial" w:hAnsi="Arial" w:cs="Arial"/>
              </w:rPr>
            </w:pPr>
          </w:p>
        </w:tc>
        <w:tc>
          <w:tcPr>
            <w:tcW w:w="3145" w:type="dxa"/>
            <w:shd w:val="clear" w:color="auto" w:fill="auto"/>
            <w:vAlign w:val="center"/>
          </w:tcPr>
          <w:p w14:paraId="737F3716" w14:textId="2D547C8A" w:rsidR="006B5605" w:rsidRPr="00BD0625" w:rsidRDefault="00D61B9E" w:rsidP="001B67F7">
            <w:pPr>
              <w:pStyle w:val="Style66"/>
              <w:widowControl/>
              <w:jc w:val="center"/>
              <w:rPr>
                <w:rStyle w:val="FontStyle91"/>
                <w:b/>
                <w:sz w:val="18"/>
                <w:szCs w:val="18"/>
              </w:rPr>
            </w:pPr>
            <w:r w:rsidRPr="00BD0625">
              <w:rPr>
                <w:rStyle w:val="FontStyle91"/>
                <w:b/>
                <w:sz w:val="18"/>
                <w:szCs w:val="18"/>
              </w:rPr>
              <w:t>Za każdy p</w:t>
            </w:r>
            <w:r w:rsidR="006B5605" w:rsidRPr="00BD0625">
              <w:rPr>
                <w:rStyle w:val="FontStyle91"/>
                <w:b/>
                <w:sz w:val="18"/>
                <w:szCs w:val="18"/>
              </w:rPr>
              <w:t>ojazd o dopuszczalnej masie całkowitej do 3,5 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271488A" w14:textId="77777777" w:rsidR="006B5605" w:rsidRPr="00BD0625" w:rsidRDefault="006B5605" w:rsidP="001B67F7">
            <w:pPr>
              <w:pStyle w:val="Style66"/>
              <w:widowControl/>
              <w:jc w:val="center"/>
              <w:rPr>
                <w:rStyle w:val="FontStyle91"/>
              </w:rPr>
            </w:pPr>
          </w:p>
          <w:p w14:paraId="2B99AF1C" w14:textId="1AFDBFC5" w:rsidR="006B5605" w:rsidRPr="00BD0625" w:rsidRDefault="00C00F33" w:rsidP="00394407">
            <w:pPr>
              <w:pStyle w:val="Style66"/>
              <w:widowControl/>
              <w:jc w:val="center"/>
              <w:rPr>
                <w:rStyle w:val="FontStyle91"/>
              </w:rPr>
            </w:pPr>
            <w:r w:rsidRPr="00C00F33">
              <w:rPr>
                <w:rStyle w:val="FontStyle91"/>
              </w:rPr>
              <w:t>32 760</w:t>
            </w:r>
          </w:p>
        </w:tc>
        <w:tc>
          <w:tcPr>
            <w:tcW w:w="2126" w:type="dxa"/>
          </w:tcPr>
          <w:p w14:paraId="03D78630" w14:textId="77777777" w:rsidR="006B5605" w:rsidRPr="00BD0625" w:rsidRDefault="006B5605" w:rsidP="00394407">
            <w:pPr>
              <w:pStyle w:val="Style66"/>
              <w:widowControl/>
              <w:jc w:val="center"/>
              <w:rPr>
                <w:rStyle w:val="FontStyle91"/>
              </w:rPr>
            </w:pPr>
          </w:p>
          <w:p w14:paraId="16522262" w14:textId="4BC29B95" w:rsidR="006B5605" w:rsidRPr="00BD0625" w:rsidRDefault="006B5605" w:rsidP="00394407">
            <w:pPr>
              <w:pStyle w:val="Style66"/>
              <w:widowControl/>
              <w:jc w:val="center"/>
              <w:rPr>
                <w:rStyle w:val="FontStyle91"/>
              </w:rPr>
            </w:pPr>
            <w:r w:rsidRPr="00BD0625">
              <w:rPr>
                <w:rStyle w:val="FontStyle91"/>
              </w:rPr>
              <w:t>……………. zł</w:t>
            </w:r>
          </w:p>
          <w:p w14:paraId="0CCE6472" w14:textId="77777777" w:rsidR="006B5605" w:rsidRPr="00BD0625" w:rsidRDefault="006B5605" w:rsidP="001B67F7">
            <w:pPr>
              <w:pStyle w:val="Style66"/>
              <w:widowControl/>
              <w:jc w:val="center"/>
              <w:rPr>
                <w:rStyle w:val="FontStyle91"/>
              </w:rPr>
            </w:pPr>
          </w:p>
        </w:tc>
        <w:tc>
          <w:tcPr>
            <w:tcW w:w="1701" w:type="dxa"/>
          </w:tcPr>
          <w:p w14:paraId="52436E87" w14:textId="77777777" w:rsidR="006B5605" w:rsidRPr="00BD0625" w:rsidRDefault="006B5605" w:rsidP="006B5605">
            <w:pPr>
              <w:pStyle w:val="Style66"/>
              <w:widowControl/>
              <w:jc w:val="center"/>
              <w:rPr>
                <w:rStyle w:val="FontStyle91"/>
              </w:rPr>
            </w:pPr>
          </w:p>
          <w:p w14:paraId="22AEAC6C" w14:textId="7A9C1E4D" w:rsidR="006B5605" w:rsidRPr="00BD0625" w:rsidRDefault="006B5605" w:rsidP="006B5605">
            <w:pPr>
              <w:pStyle w:val="Style66"/>
              <w:widowControl/>
              <w:jc w:val="center"/>
              <w:rPr>
                <w:rStyle w:val="FontStyle91"/>
              </w:rPr>
            </w:pPr>
            <w:r w:rsidRPr="00BD0625">
              <w:rPr>
                <w:rStyle w:val="FontStyle91"/>
              </w:rPr>
              <w:t>……………. zł</w:t>
            </w:r>
          </w:p>
          <w:p w14:paraId="2C01E60E" w14:textId="77777777" w:rsidR="006B5605" w:rsidRPr="00BD0625" w:rsidRDefault="006B5605" w:rsidP="00394407">
            <w:pPr>
              <w:pStyle w:val="Style66"/>
              <w:widowControl/>
              <w:jc w:val="center"/>
              <w:rPr>
                <w:rStyle w:val="FontStyle91"/>
              </w:rPr>
            </w:pPr>
          </w:p>
        </w:tc>
      </w:tr>
      <w:tr w:rsidR="006B5605" w:rsidRPr="005A08A0" w14:paraId="4C4F7B86" w14:textId="5FE3687F" w:rsidTr="006B5605">
        <w:trPr>
          <w:trHeight w:val="558"/>
          <w:jc w:val="center"/>
        </w:trPr>
        <w:tc>
          <w:tcPr>
            <w:tcW w:w="678" w:type="dxa"/>
            <w:shd w:val="clear" w:color="auto" w:fill="auto"/>
            <w:vAlign w:val="center"/>
          </w:tcPr>
          <w:p w14:paraId="3A994B20" w14:textId="77777777" w:rsidR="006B5605" w:rsidRPr="000C00E7" w:rsidRDefault="006B5605" w:rsidP="00624A3D">
            <w:pPr>
              <w:pStyle w:val="Akapitzlist"/>
              <w:numPr>
                <w:ilvl w:val="0"/>
                <w:numId w:val="23"/>
              </w:numPr>
              <w:ind w:left="584" w:hanging="357"/>
              <w:rPr>
                <w:rFonts w:ascii="Arial" w:hAnsi="Arial" w:cs="Arial"/>
              </w:rPr>
            </w:pPr>
          </w:p>
        </w:tc>
        <w:tc>
          <w:tcPr>
            <w:tcW w:w="3145" w:type="dxa"/>
            <w:shd w:val="clear" w:color="auto" w:fill="auto"/>
            <w:vAlign w:val="center"/>
          </w:tcPr>
          <w:p w14:paraId="25E3DC13" w14:textId="20038C18" w:rsidR="006B5605" w:rsidRPr="00BD0625" w:rsidRDefault="00D61B9E" w:rsidP="0069682A">
            <w:pPr>
              <w:pStyle w:val="Style66"/>
              <w:widowControl/>
              <w:jc w:val="center"/>
              <w:rPr>
                <w:rStyle w:val="FontStyle91"/>
                <w:b/>
                <w:sz w:val="18"/>
                <w:szCs w:val="18"/>
              </w:rPr>
            </w:pPr>
            <w:r w:rsidRPr="00BD0625">
              <w:rPr>
                <w:rStyle w:val="FontStyle91"/>
                <w:b/>
                <w:sz w:val="18"/>
                <w:szCs w:val="18"/>
              </w:rPr>
              <w:t xml:space="preserve">Za każdy </w:t>
            </w:r>
            <w:r w:rsidRPr="00BD0625">
              <w:rPr>
                <w:b/>
                <w:sz w:val="18"/>
                <w:szCs w:val="18"/>
              </w:rPr>
              <w:t>p</w:t>
            </w:r>
            <w:r w:rsidR="006B5605" w:rsidRPr="00BD0625">
              <w:rPr>
                <w:b/>
                <w:sz w:val="18"/>
                <w:szCs w:val="18"/>
              </w:rPr>
              <w:t xml:space="preserve">ojazd o dopuszczalnej masie całkowitej powyżej </w:t>
            </w:r>
            <w:r w:rsidR="00BD0625" w:rsidRPr="00BD0625">
              <w:rPr>
                <w:b/>
                <w:sz w:val="18"/>
                <w:szCs w:val="18"/>
              </w:rPr>
              <w:t>3,5</w:t>
            </w:r>
            <w:r w:rsidR="006B5605" w:rsidRPr="00BD0625">
              <w:rPr>
                <w:b/>
                <w:sz w:val="18"/>
                <w:szCs w:val="18"/>
              </w:rPr>
              <w:t xml:space="preserve"> 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17E8963" w14:textId="53BF3095" w:rsidR="006B5605" w:rsidRPr="00BD0625" w:rsidRDefault="00830BB1" w:rsidP="001B67F7">
            <w:pPr>
              <w:pStyle w:val="Style66"/>
              <w:widowControl/>
              <w:jc w:val="center"/>
              <w:rPr>
                <w:rStyle w:val="FontStyle91"/>
              </w:rPr>
            </w:pPr>
            <w:r w:rsidRPr="00BD0625">
              <w:rPr>
                <w:rStyle w:val="FontStyle91"/>
              </w:rPr>
              <w:t>0</w:t>
            </w:r>
          </w:p>
          <w:p w14:paraId="0ECF9338" w14:textId="77777777" w:rsidR="006B5605" w:rsidRPr="00BD0625" w:rsidRDefault="006B5605" w:rsidP="00394407">
            <w:pPr>
              <w:pStyle w:val="Style66"/>
              <w:widowControl/>
              <w:jc w:val="center"/>
              <w:rPr>
                <w:rStyle w:val="FontStyle91"/>
              </w:rPr>
            </w:pPr>
          </w:p>
        </w:tc>
        <w:tc>
          <w:tcPr>
            <w:tcW w:w="2126" w:type="dxa"/>
          </w:tcPr>
          <w:p w14:paraId="4633C969" w14:textId="77777777" w:rsidR="006B5605" w:rsidRPr="00BD0625" w:rsidRDefault="006B5605" w:rsidP="00394407">
            <w:pPr>
              <w:pStyle w:val="Style66"/>
              <w:widowControl/>
              <w:jc w:val="center"/>
              <w:rPr>
                <w:rStyle w:val="FontStyle91"/>
              </w:rPr>
            </w:pPr>
          </w:p>
          <w:p w14:paraId="2D6FB4E4" w14:textId="60916DF2" w:rsidR="006B5605" w:rsidRPr="00BD0625" w:rsidRDefault="006B5605" w:rsidP="00394407">
            <w:pPr>
              <w:pStyle w:val="Style66"/>
              <w:widowControl/>
              <w:jc w:val="center"/>
              <w:rPr>
                <w:rStyle w:val="FontStyle91"/>
              </w:rPr>
            </w:pPr>
            <w:r w:rsidRPr="00BD0625">
              <w:rPr>
                <w:rStyle w:val="FontStyle91"/>
              </w:rPr>
              <w:t>……………. zł</w:t>
            </w:r>
          </w:p>
          <w:p w14:paraId="6CEFAD36" w14:textId="77777777" w:rsidR="006B5605" w:rsidRPr="00BD0625" w:rsidRDefault="006B5605" w:rsidP="001B67F7">
            <w:pPr>
              <w:pStyle w:val="Style66"/>
              <w:widowControl/>
              <w:jc w:val="center"/>
              <w:rPr>
                <w:rStyle w:val="FontStyle91"/>
              </w:rPr>
            </w:pPr>
          </w:p>
        </w:tc>
        <w:tc>
          <w:tcPr>
            <w:tcW w:w="1701" w:type="dxa"/>
          </w:tcPr>
          <w:p w14:paraId="4F219F7B" w14:textId="77777777" w:rsidR="006B5605" w:rsidRPr="00BD0625" w:rsidRDefault="006B5605" w:rsidP="006B5605">
            <w:pPr>
              <w:pStyle w:val="Style66"/>
              <w:widowControl/>
              <w:jc w:val="center"/>
              <w:rPr>
                <w:rStyle w:val="FontStyle91"/>
              </w:rPr>
            </w:pPr>
          </w:p>
          <w:p w14:paraId="26D76C06" w14:textId="7FF402F0" w:rsidR="006B5605" w:rsidRPr="00BD0625" w:rsidRDefault="006B5605" w:rsidP="006B5605">
            <w:pPr>
              <w:pStyle w:val="Style66"/>
              <w:widowControl/>
              <w:jc w:val="center"/>
              <w:rPr>
                <w:rStyle w:val="FontStyle91"/>
              </w:rPr>
            </w:pPr>
            <w:r w:rsidRPr="00BD0625">
              <w:rPr>
                <w:rStyle w:val="FontStyle91"/>
              </w:rPr>
              <w:t>……………. zł</w:t>
            </w:r>
          </w:p>
          <w:p w14:paraId="322CBFEE" w14:textId="77777777" w:rsidR="006B5605" w:rsidRPr="00BD0625" w:rsidRDefault="006B5605" w:rsidP="00394407">
            <w:pPr>
              <w:pStyle w:val="Style66"/>
              <w:widowControl/>
              <w:jc w:val="center"/>
              <w:rPr>
                <w:rStyle w:val="FontStyle91"/>
              </w:rPr>
            </w:pPr>
          </w:p>
        </w:tc>
      </w:tr>
      <w:tr w:rsidR="006B5605" w:rsidRPr="005A08A0" w14:paraId="4431B369" w14:textId="79CBE799" w:rsidTr="006B5605">
        <w:trPr>
          <w:trHeight w:val="558"/>
          <w:jc w:val="center"/>
        </w:trPr>
        <w:tc>
          <w:tcPr>
            <w:tcW w:w="8217" w:type="dxa"/>
            <w:gridSpan w:val="4"/>
            <w:shd w:val="clear" w:color="auto" w:fill="auto"/>
            <w:vAlign w:val="center"/>
          </w:tcPr>
          <w:p w14:paraId="62B8C4AD" w14:textId="77777777" w:rsidR="006B5605" w:rsidRDefault="006B5605" w:rsidP="00264EC1">
            <w:pPr>
              <w:jc w:val="center"/>
              <w:rPr>
                <w:rStyle w:val="FontStyle91"/>
                <w:b/>
                <w:sz w:val="18"/>
                <w:szCs w:val="18"/>
              </w:rPr>
            </w:pPr>
          </w:p>
          <w:p w14:paraId="3DE62B75" w14:textId="2B6BD435" w:rsidR="006B5605" w:rsidRDefault="006B5605" w:rsidP="00264EC1">
            <w:pPr>
              <w:jc w:val="center"/>
              <w:rPr>
                <w:rStyle w:val="FontStyle91"/>
                <w:b/>
                <w:sz w:val="18"/>
                <w:szCs w:val="18"/>
              </w:rPr>
            </w:pPr>
            <w:r>
              <w:rPr>
                <w:rStyle w:val="FontStyle91"/>
                <w:b/>
                <w:sz w:val="18"/>
                <w:szCs w:val="18"/>
              </w:rPr>
              <w:t xml:space="preserve">Razem - </w:t>
            </w:r>
            <w:r w:rsidRPr="005A08A0">
              <w:rPr>
                <w:rStyle w:val="FontStyle91"/>
                <w:b/>
                <w:sz w:val="18"/>
                <w:szCs w:val="18"/>
              </w:rPr>
              <w:t xml:space="preserve">Wartość </w:t>
            </w:r>
            <w:r>
              <w:rPr>
                <w:rStyle w:val="FontStyle91"/>
                <w:b/>
                <w:sz w:val="18"/>
                <w:szCs w:val="18"/>
              </w:rPr>
              <w:t xml:space="preserve">brutto </w:t>
            </w:r>
            <w:r w:rsidRPr="005A08A0">
              <w:rPr>
                <w:rStyle w:val="FontStyle91"/>
                <w:b/>
                <w:sz w:val="18"/>
                <w:szCs w:val="18"/>
              </w:rPr>
              <w:t>usługi przechowywania pojazdów</w:t>
            </w:r>
            <w:r>
              <w:rPr>
                <w:rStyle w:val="FontStyle91"/>
                <w:b/>
                <w:sz w:val="18"/>
                <w:szCs w:val="18"/>
              </w:rPr>
              <w:t xml:space="preserve"> </w:t>
            </w:r>
          </w:p>
          <w:p w14:paraId="36BB22C5" w14:textId="66949139" w:rsidR="006B5605" w:rsidRPr="000F28BA" w:rsidRDefault="006B5605" w:rsidP="000F28BA">
            <w:pPr>
              <w:jc w:val="center"/>
              <w:rPr>
                <w:rStyle w:val="FontStyle91"/>
                <w:b/>
                <w:sz w:val="18"/>
                <w:szCs w:val="18"/>
              </w:rPr>
            </w:pPr>
            <w:r>
              <w:rPr>
                <w:rStyle w:val="FontStyle91"/>
                <w:b/>
              </w:rPr>
              <w:t xml:space="preserve">- </w:t>
            </w:r>
            <w:r w:rsidRPr="00394407">
              <w:rPr>
                <w:rStyle w:val="FontStyle91"/>
                <w:b/>
              </w:rPr>
              <w:t>powyżej 3 miesięcy</w:t>
            </w:r>
            <w:r>
              <w:rPr>
                <w:rStyle w:val="FontStyle91"/>
                <w:b/>
              </w:rPr>
              <w:t xml:space="preserve"> </w:t>
            </w:r>
            <w:r>
              <w:rPr>
                <w:rStyle w:val="FontStyle91"/>
                <w:b/>
                <w:sz w:val="18"/>
                <w:szCs w:val="18"/>
              </w:rPr>
              <w:t>(suma kolumny wartość brutto)</w:t>
            </w:r>
            <w:r w:rsidRPr="005A08A0">
              <w:rPr>
                <w:rStyle w:val="FontStyle91"/>
                <w:b/>
                <w:sz w:val="18"/>
                <w:szCs w:val="18"/>
              </w:rPr>
              <w:t>:</w:t>
            </w:r>
          </w:p>
        </w:tc>
        <w:tc>
          <w:tcPr>
            <w:tcW w:w="1701" w:type="dxa"/>
          </w:tcPr>
          <w:p w14:paraId="02EE92CE" w14:textId="77777777" w:rsidR="006B5605" w:rsidRDefault="006B5605" w:rsidP="006B5605">
            <w:pPr>
              <w:pStyle w:val="Style66"/>
              <w:widowControl/>
              <w:jc w:val="center"/>
              <w:rPr>
                <w:rStyle w:val="FontStyle91"/>
              </w:rPr>
            </w:pPr>
          </w:p>
          <w:p w14:paraId="311ECC86" w14:textId="227F2657" w:rsidR="006B5605" w:rsidRDefault="006B5605" w:rsidP="006B5605">
            <w:pPr>
              <w:pStyle w:val="Style66"/>
              <w:widowControl/>
              <w:jc w:val="center"/>
              <w:rPr>
                <w:rStyle w:val="FontStyle91"/>
              </w:rPr>
            </w:pPr>
            <w:r>
              <w:rPr>
                <w:rStyle w:val="FontStyle91"/>
              </w:rPr>
              <w:t>……………. zł</w:t>
            </w:r>
          </w:p>
          <w:p w14:paraId="1E80C621" w14:textId="77777777" w:rsidR="006B5605" w:rsidRDefault="006B5605" w:rsidP="00264EC1">
            <w:pPr>
              <w:pStyle w:val="Style66"/>
              <w:widowControl/>
              <w:jc w:val="center"/>
              <w:rPr>
                <w:rStyle w:val="FontStyle91"/>
              </w:rPr>
            </w:pPr>
          </w:p>
        </w:tc>
      </w:tr>
    </w:tbl>
    <w:p w14:paraId="204295A7" w14:textId="77777777" w:rsidR="00624A3D" w:rsidRDefault="00624A3D" w:rsidP="00624A3D">
      <w:pPr>
        <w:ind w:left="-284" w:right="-284" w:firstLine="284"/>
        <w:rPr>
          <w:rStyle w:val="FontStyle91"/>
          <w:b/>
          <w:sz w:val="12"/>
          <w:szCs w:val="12"/>
        </w:rPr>
      </w:pPr>
    </w:p>
    <w:p w14:paraId="54AD67A1" w14:textId="0B9DD49B" w:rsidR="00394407" w:rsidRPr="00264EC1" w:rsidRDefault="00394407" w:rsidP="000F591F">
      <w:pPr>
        <w:ind w:left="-284" w:right="-284" w:firstLine="284"/>
        <w:jc w:val="center"/>
        <w:rPr>
          <w:rStyle w:val="FontStyle91"/>
          <w:b/>
          <w:sz w:val="24"/>
          <w:szCs w:val="24"/>
          <w:u w:val="single"/>
        </w:rPr>
      </w:pPr>
      <w:r w:rsidRPr="00264EC1">
        <w:rPr>
          <w:rStyle w:val="FontStyle91"/>
          <w:b/>
          <w:sz w:val="24"/>
          <w:szCs w:val="24"/>
          <w:u w:val="single"/>
        </w:rPr>
        <w:t xml:space="preserve">Wartość brutto usługi usunięcia pojazdów (Tabela 1) + Wartość brutto usługi przechowywania pojazdów </w:t>
      </w:r>
      <w:r w:rsidR="00DD67F4">
        <w:rPr>
          <w:rStyle w:val="FontStyle91"/>
          <w:b/>
          <w:sz w:val="24"/>
          <w:szCs w:val="24"/>
          <w:u w:val="single"/>
        </w:rPr>
        <w:t xml:space="preserve">– do 3 miesięcy </w:t>
      </w:r>
      <w:r w:rsidRPr="00264EC1">
        <w:rPr>
          <w:rStyle w:val="FontStyle91"/>
          <w:b/>
          <w:sz w:val="24"/>
          <w:szCs w:val="24"/>
          <w:u w:val="single"/>
        </w:rPr>
        <w:t xml:space="preserve">(Tabela 2) + Wartość brutto usługi </w:t>
      </w:r>
      <w:r w:rsidR="00264EC1" w:rsidRPr="00264EC1">
        <w:rPr>
          <w:rStyle w:val="FontStyle91"/>
          <w:b/>
          <w:sz w:val="24"/>
          <w:szCs w:val="24"/>
          <w:u w:val="single"/>
        </w:rPr>
        <w:t xml:space="preserve">przechowywania pojazdów – powyżej 3 miesięcy (Tabela 3) </w:t>
      </w:r>
      <w:r w:rsidRPr="00264EC1">
        <w:rPr>
          <w:rStyle w:val="FontStyle91"/>
          <w:b/>
          <w:sz w:val="24"/>
          <w:szCs w:val="24"/>
          <w:u w:val="single"/>
        </w:rPr>
        <w:t>= Cena oferty brutto za realizację przedmiotu zamówienia</w:t>
      </w:r>
    </w:p>
    <w:p w14:paraId="6D653F2A" w14:textId="77777777" w:rsidR="00394407" w:rsidRDefault="00394407" w:rsidP="00394407">
      <w:pPr>
        <w:ind w:right="-284"/>
        <w:rPr>
          <w:rStyle w:val="FontStyle91"/>
          <w:sz w:val="24"/>
          <w:szCs w:val="24"/>
        </w:rPr>
      </w:pPr>
    </w:p>
    <w:p w14:paraId="60352684" w14:textId="77777777" w:rsidR="00394407" w:rsidRDefault="00394407" w:rsidP="00394407">
      <w:pPr>
        <w:ind w:right="-284"/>
        <w:rPr>
          <w:rFonts w:ascii="Arial" w:hAnsi="Arial" w:cs="Arial"/>
          <w:sz w:val="24"/>
          <w:szCs w:val="24"/>
        </w:rPr>
      </w:pPr>
      <w:r w:rsidRPr="000C00E7">
        <w:rPr>
          <w:rStyle w:val="FontStyle91"/>
          <w:sz w:val="24"/>
          <w:szCs w:val="24"/>
        </w:rPr>
        <w:t>Ponadto</w:t>
      </w:r>
      <w:r>
        <w:rPr>
          <w:rStyle w:val="FontStyle91"/>
          <w:b/>
          <w:sz w:val="24"/>
          <w:szCs w:val="24"/>
        </w:rPr>
        <w:t xml:space="preserve"> </w:t>
      </w:r>
      <w:r w:rsidRPr="000C00E7">
        <w:rPr>
          <w:rStyle w:val="FontStyle91"/>
          <w:sz w:val="24"/>
          <w:szCs w:val="24"/>
        </w:rPr>
        <w:t xml:space="preserve">w ramach realizacji przedmiotu zamówienia </w:t>
      </w:r>
      <w:r>
        <w:rPr>
          <w:rStyle w:val="FontStyle91"/>
          <w:sz w:val="24"/>
          <w:szCs w:val="24"/>
        </w:rPr>
        <w:t>o</w:t>
      </w:r>
      <w:r w:rsidRPr="000C00E7">
        <w:rPr>
          <w:rFonts w:ascii="Arial" w:hAnsi="Arial" w:cs="Arial"/>
          <w:sz w:val="24"/>
          <w:szCs w:val="24"/>
        </w:rPr>
        <w:t>feruję/oferujemy</w:t>
      </w:r>
      <w:r w:rsidRPr="001D0A96">
        <w:rPr>
          <w:rFonts w:ascii="Arial" w:hAnsi="Arial" w:cs="Arial"/>
          <w:sz w:val="24"/>
          <w:szCs w:val="24"/>
        </w:rPr>
        <w:t>*</w:t>
      </w:r>
      <w:r>
        <w:rPr>
          <w:rFonts w:ascii="Arial" w:hAnsi="Arial" w:cs="Arial"/>
          <w:sz w:val="24"/>
          <w:szCs w:val="24"/>
          <w:vertAlign w:val="superscript"/>
        </w:rPr>
        <w:t>)</w:t>
      </w:r>
      <w:r w:rsidRPr="000C00E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następujące </w:t>
      </w:r>
      <w:r w:rsidRPr="000C00E7">
        <w:rPr>
          <w:rFonts w:ascii="Arial" w:hAnsi="Arial" w:cs="Arial"/>
          <w:sz w:val="24"/>
          <w:szCs w:val="24"/>
        </w:rPr>
        <w:t>ceny</w:t>
      </w:r>
      <w:r>
        <w:rPr>
          <w:rFonts w:ascii="Arial" w:hAnsi="Arial" w:cs="Arial"/>
          <w:sz w:val="24"/>
          <w:szCs w:val="24"/>
        </w:rPr>
        <w:t xml:space="preserve"> jednostkowe, które będą obowiązywać strony w trakcie realizacji zamówienia</w:t>
      </w:r>
      <w:r w:rsidRPr="000C00E7">
        <w:rPr>
          <w:rFonts w:ascii="Arial" w:hAnsi="Arial" w:cs="Arial"/>
          <w:sz w:val="24"/>
          <w:szCs w:val="24"/>
        </w:rPr>
        <w:t>:</w:t>
      </w:r>
    </w:p>
    <w:p w14:paraId="52645031" w14:textId="77777777" w:rsidR="00394407" w:rsidRPr="00A617FA" w:rsidRDefault="00394407" w:rsidP="00624A3D">
      <w:pPr>
        <w:ind w:left="-284" w:right="-284" w:firstLine="284"/>
        <w:rPr>
          <w:rStyle w:val="FontStyle91"/>
          <w:b/>
          <w:sz w:val="12"/>
          <w:szCs w:val="12"/>
        </w:rPr>
      </w:pPr>
    </w:p>
    <w:p w14:paraId="3573F692" w14:textId="77777777" w:rsidR="00624A3D" w:rsidRDefault="00624A3D" w:rsidP="00624A3D">
      <w:pPr>
        <w:ind w:left="-284" w:right="-284" w:firstLine="284"/>
        <w:rPr>
          <w:rStyle w:val="FontStyle91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522D63">
        <w:rPr>
          <w:rFonts w:ascii="Arial" w:hAnsi="Arial" w:cs="Arial"/>
          <w:b/>
          <w:sz w:val="24"/>
          <w:szCs w:val="24"/>
        </w:rPr>
        <w:t>(</w:t>
      </w:r>
      <w:r>
        <w:rPr>
          <w:rFonts w:ascii="Arial" w:hAnsi="Arial" w:cs="Arial"/>
          <w:b/>
          <w:sz w:val="24"/>
          <w:szCs w:val="24"/>
        </w:rPr>
        <w:t>Tabela 4</w:t>
      </w:r>
      <w:r w:rsidRPr="00522D63">
        <w:rPr>
          <w:rFonts w:ascii="Arial" w:hAnsi="Arial" w:cs="Arial"/>
          <w:b/>
          <w:sz w:val="24"/>
          <w:szCs w:val="24"/>
        </w:rPr>
        <w:t>):</w:t>
      </w:r>
    </w:p>
    <w:tbl>
      <w:tblPr>
        <w:tblW w:w="9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5554"/>
        <w:gridCol w:w="3603"/>
      </w:tblGrid>
      <w:tr w:rsidR="00624A3D" w:rsidRPr="005A08A0" w14:paraId="4A2A03F5" w14:textId="77777777" w:rsidTr="000F28BA">
        <w:trPr>
          <w:trHeight w:val="999"/>
          <w:jc w:val="center"/>
        </w:trPr>
        <w:tc>
          <w:tcPr>
            <w:tcW w:w="678" w:type="dxa"/>
            <w:shd w:val="clear" w:color="auto" w:fill="auto"/>
            <w:vAlign w:val="center"/>
          </w:tcPr>
          <w:p w14:paraId="3CC6FCC8" w14:textId="77777777" w:rsidR="00624A3D" w:rsidRPr="005A08A0" w:rsidRDefault="00624A3D" w:rsidP="001B67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A08A0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5554" w:type="dxa"/>
            <w:shd w:val="clear" w:color="auto" w:fill="auto"/>
            <w:vAlign w:val="center"/>
          </w:tcPr>
          <w:p w14:paraId="38DC51E8" w14:textId="77777777" w:rsidR="00624A3D" w:rsidRPr="00522D63" w:rsidRDefault="00624A3D" w:rsidP="001B67F7">
            <w:pPr>
              <w:pStyle w:val="Style72"/>
              <w:widowControl/>
              <w:spacing w:line="240" w:lineRule="auto"/>
              <w:rPr>
                <w:rStyle w:val="FontStyle92"/>
                <w:sz w:val="18"/>
                <w:szCs w:val="18"/>
              </w:rPr>
            </w:pPr>
            <w:r w:rsidRPr="00522D63">
              <w:rPr>
                <w:rStyle w:val="FontStyle92"/>
                <w:sz w:val="18"/>
                <w:szCs w:val="18"/>
              </w:rPr>
              <w:t>Rodzaj pojazdu</w:t>
            </w:r>
          </w:p>
        </w:tc>
        <w:tc>
          <w:tcPr>
            <w:tcW w:w="3603" w:type="dxa"/>
            <w:shd w:val="clear" w:color="auto" w:fill="auto"/>
            <w:vAlign w:val="center"/>
          </w:tcPr>
          <w:p w14:paraId="773F1588" w14:textId="77777777" w:rsidR="00624A3D" w:rsidRPr="00A617FA" w:rsidRDefault="00624A3D" w:rsidP="001B67F7">
            <w:pPr>
              <w:pStyle w:val="Style72"/>
              <w:widowControl/>
              <w:spacing w:line="240" w:lineRule="auto"/>
              <w:rPr>
                <w:rStyle w:val="FontStyle92"/>
                <w:b w:val="0"/>
                <w:sz w:val="18"/>
                <w:szCs w:val="18"/>
              </w:rPr>
            </w:pPr>
            <w:r w:rsidRPr="00A617FA">
              <w:rPr>
                <w:rStyle w:val="FontStyle92"/>
                <w:sz w:val="18"/>
                <w:szCs w:val="18"/>
              </w:rPr>
              <w:t>Oferowane stawki jednostkowe brutto                                   za d</w:t>
            </w:r>
            <w:r w:rsidRPr="00A617FA">
              <w:rPr>
                <w:b/>
                <w:color w:val="000000"/>
                <w:sz w:val="18"/>
                <w:szCs w:val="18"/>
              </w:rPr>
              <w:t xml:space="preserve">ojazd do miejsca zdarzenia, </w:t>
            </w:r>
            <w:r>
              <w:rPr>
                <w:b/>
                <w:color w:val="000000"/>
                <w:sz w:val="18"/>
                <w:szCs w:val="18"/>
              </w:rPr>
              <w:t xml:space="preserve">                                         </w:t>
            </w:r>
            <w:r w:rsidRPr="00A617FA">
              <w:rPr>
                <w:b/>
                <w:color w:val="000000"/>
                <w:sz w:val="18"/>
                <w:szCs w:val="18"/>
              </w:rPr>
              <w:t xml:space="preserve">bez holowania pojazdu, </w:t>
            </w:r>
            <w:r>
              <w:rPr>
                <w:b/>
                <w:color w:val="000000"/>
                <w:sz w:val="18"/>
                <w:szCs w:val="18"/>
              </w:rPr>
              <w:t xml:space="preserve">                                                         </w:t>
            </w:r>
            <w:r w:rsidRPr="00A617FA">
              <w:rPr>
                <w:b/>
                <w:color w:val="000000"/>
                <w:sz w:val="18"/>
                <w:szCs w:val="18"/>
              </w:rPr>
              <w:t>w przypadku ustania przyczyny jego usunięcia</w:t>
            </w:r>
          </w:p>
        </w:tc>
      </w:tr>
      <w:tr w:rsidR="00624A3D" w:rsidRPr="005A08A0" w14:paraId="26F3CF2B" w14:textId="77777777" w:rsidTr="000F28BA">
        <w:trPr>
          <w:trHeight w:val="487"/>
          <w:jc w:val="center"/>
        </w:trPr>
        <w:tc>
          <w:tcPr>
            <w:tcW w:w="678" w:type="dxa"/>
            <w:shd w:val="clear" w:color="auto" w:fill="auto"/>
            <w:vAlign w:val="center"/>
          </w:tcPr>
          <w:p w14:paraId="48E6AA17" w14:textId="77777777" w:rsidR="00624A3D" w:rsidRPr="000C00E7" w:rsidRDefault="00624A3D" w:rsidP="00624A3D">
            <w:pPr>
              <w:pStyle w:val="Akapitzlist"/>
              <w:numPr>
                <w:ilvl w:val="0"/>
                <w:numId w:val="24"/>
              </w:numPr>
              <w:ind w:left="584" w:hanging="357"/>
              <w:rPr>
                <w:rFonts w:ascii="Arial" w:hAnsi="Arial" w:cs="Arial"/>
              </w:rPr>
            </w:pPr>
          </w:p>
        </w:tc>
        <w:tc>
          <w:tcPr>
            <w:tcW w:w="5554" w:type="dxa"/>
            <w:shd w:val="clear" w:color="auto" w:fill="auto"/>
            <w:vAlign w:val="center"/>
          </w:tcPr>
          <w:p w14:paraId="54181743" w14:textId="05FA2BED" w:rsidR="00624A3D" w:rsidRPr="00522D63" w:rsidRDefault="00624A3D" w:rsidP="00786902">
            <w:pPr>
              <w:pStyle w:val="Style66"/>
              <w:widowControl/>
              <w:jc w:val="center"/>
              <w:rPr>
                <w:rStyle w:val="FontStyle91"/>
                <w:b/>
                <w:sz w:val="18"/>
                <w:szCs w:val="18"/>
              </w:rPr>
            </w:pPr>
            <w:r w:rsidRPr="0036443D">
              <w:rPr>
                <w:rStyle w:val="FontStyle91"/>
                <w:b/>
                <w:sz w:val="18"/>
                <w:szCs w:val="18"/>
              </w:rPr>
              <w:t>Rower</w:t>
            </w:r>
            <w:r w:rsidR="00786902">
              <w:rPr>
                <w:rStyle w:val="FontStyle91"/>
                <w:b/>
                <w:sz w:val="18"/>
                <w:szCs w:val="18"/>
              </w:rPr>
              <w:t xml:space="preserve"> lub </w:t>
            </w:r>
            <w:r w:rsidRPr="0036443D">
              <w:rPr>
                <w:rStyle w:val="FontStyle91"/>
                <w:b/>
                <w:sz w:val="18"/>
                <w:szCs w:val="18"/>
              </w:rPr>
              <w:t xml:space="preserve">motorower </w:t>
            </w:r>
          </w:p>
        </w:tc>
        <w:tc>
          <w:tcPr>
            <w:tcW w:w="3603" w:type="dxa"/>
            <w:shd w:val="clear" w:color="auto" w:fill="auto"/>
            <w:vAlign w:val="center"/>
          </w:tcPr>
          <w:p w14:paraId="60047B1C" w14:textId="2856D3B2" w:rsidR="00624A3D" w:rsidRPr="00593003" w:rsidRDefault="00624A3D" w:rsidP="00786902">
            <w:pPr>
              <w:pStyle w:val="Style66"/>
              <w:widowControl/>
              <w:jc w:val="center"/>
              <w:rPr>
                <w:rStyle w:val="FontStyle91"/>
              </w:rPr>
            </w:pPr>
            <w:r>
              <w:rPr>
                <w:rStyle w:val="FontStyle91"/>
              </w:rPr>
              <w:t>…….. zł</w:t>
            </w:r>
          </w:p>
        </w:tc>
      </w:tr>
      <w:tr w:rsidR="00786902" w:rsidRPr="005A08A0" w14:paraId="29CB9C5D" w14:textId="77777777" w:rsidTr="000F28BA">
        <w:trPr>
          <w:jc w:val="center"/>
        </w:trPr>
        <w:tc>
          <w:tcPr>
            <w:tcW w:w="678" w:type="dxa"/>
            <w:shd w:val="clear" w:color="auto" w:fill="auto"/>
            <w:vAlign w:val="center"/>
          </w:tcPr>
          <w:p w14:paraId="775DE12D" w14:textId="77777777" w:rsidR="00786902" w:rsidRPr="000C00E7" w:rsidRDefault="00786902" w:rsidP="00624A3D">
            <w:pPr>
              <w:pStyle w:val="Akapitzlist"/>
              <w:numPr>
                <w:ilvl w:val="0"/>
                <w:numId w:val="24"/>
              </w:numPr>
              <w:ind w:left="584" w:hanging="357"/>
              <w:rPr>
                <w:rFonts w:ascii="Arial" w:hAnsi="Arial" w:cs="Arial"/>
              </w:rPr>
            </w:pPr>
          </w:p>
        </w:tc>
        <w:tc>
          <w:tcPr>
            <w:tcW w:w="5554" w:type="dxa"/>
            <w:shd w:val="clear" w:color="auto" w:fill="auto"/>
            <w:vAlign w:val="center"/>
          </w:tcPr>
          <w:p w14:paraId="679485E3" w14:textId="031D3363" w:rsidR="00786902" w:rsidRPr="0036443D" w:rsidRDefault="00786902" w:rsidP="001B67F7">
            <w:pPr>
              <w:pStyle w:val="Style66"/>
              <w:widowControl/>
              <w:jc w:val="center"/>
              <w:rPr>
                <w:rStyle w:val="FontStyle91"/>
                <w:b/>
                <w:sz w:val="18"/>
                <w:szCs w:val="18"/>
              </w:rPr>
            </w:pPr>
            <w:r>
              <w:rPr>
                <w:rStyle w:val="FontStyle91"/>
                <w:b/>
                <w:sz w:val="18"/>
                <w:szCs w:val="18"/>
              </w:rPr>
              <w:t>Motocykl</w:t>
            </w:r>
          </w:p>
        </w:tc>
        <w:tc>
          <w:tcPr>
            <w:tcW w:w="3603" w:type="dxa"/>
            <w:shd w:val="clear" w:color="auto" w:fill="auto"/>
            <w:vAlign w:val="center"/>
          </w:tcPr>
          <w:p w14:paraId="47E1501F" w14:textId="512F133F" w:rsidR="00786902" w:rsidRDefault="00786902" w:rsidP="001B67F7">
            <w:pPr>
              <w:pStyle w:val="Style66"/>
              <w:widowControl/>
              <w:jc w:val="center"/>
              <w:rPr>
                <w:rStyle w:val="FontStyle91"/>
              </w:rPr>
            </w:pPr>
            <w:r>
              <w:rPr>
                <w:rStyle w:val="FontStyle91"/>
              </w:rPr>
              <w:t>…….. zł</w:t>
            </w:r>
          </w:p>
        </w:tc>
      </w:tr>
      <w:tr w:rsidR="00624A3D" w:rsidRPr="005A08A0" w14:paraId="6988457E" w14:textId="77777777" w:rsidTr="000F28BA">
        <w:trPr>
          <w:jc w:val="center"/>
        </w:trPr>
        <w:tc>
          <w:tcPr>
            <w:tcW w:w="678" w:type="dxa"/>
            <w:shd w:val="clear" w:color="auto" w:fill="auto"/>
            <w:vAlign w:val="center"/>
          </w:tcPr>
          <w:p w14:paraId="725F70F8" w14:textId="77777777" w:rsidR="00624A3D" w:rsidRPr="000C00E7" w:rsidRDefault="00624A3D" w:rsidP="00624A3D">
            <w:pPr>
              <w:pStyle w:val="Akapitzlist"/>
              <w:numPr>
                <w:ilvl w:val="0"/>
                <w:numId w:val="24"/>
              </w:numPr>
              <w:ind w:left="584" w:hanging="357"/>
              <w:rPr>
                <w:rFonts w:ascii="Arial" w:hAnsi="Arial" w:cs="Arial"/>
              </w:rPr>
            </w:pPr>
          </w:p>
        </w:tc>
        <w:tc>
          <w:tcPr>
            <w:tcW w:w="5554" w:type="dxa"/>
            <w:shd w:val="clear" w:color="auto" w:fill="auto"/>
            <w:vAlign w:val="center"/>
          </w:tcPr>
          <w:p w14:paraId="527DDDD1" w14:textId="77777777" w:rsidR="00624A3D" w:rsidRPr="00522D63" w:rsidRDefault="00624A3D" w:rsidP="001B67F7">
            <w:pPr>
              <w:pStyle w:val="Style66"/>
              <w:widowControl/>
              <w:jc w:val="center"/>
              <w:rPr>
                <w:rStyle w:val="FontStyle91"/>
                <w:b/>
                <w:sz w:val="18"/>
                <w:szCs w:val="18"/>
              </w:rPr>
            </w:pPr>
            <w:r w:rsidRPr="00522D63">
              <w:rPr>
                <w:b/>
                <w:color w:val="000000"/>
                <w:sz w:val="18"/>
                <w:szCs w:val="18"/>
              </w:rPr>
              <w:t>Pojazd o dopuszczalnej masie całkowitej do 3,5t</w:t>
            </w:r>
          </w:p>
        </w:tc>
        <w:tc>
          <w:tcPr>
            <w:tcW w:w="3603" w:type="dxa"/>
            <w:shd w:val="clear" w:color="auto" w:fill="auto"/>
            <w:vAlign w:val="center"/>
          </w:tcPr>
          <w:p w14:paraId="41B3815A" w14:textId="77777777" w:rsidR="00624A3D" w:rsidRDefault="00624A3D" w:rsidP="001B67F7">
            <w:pPr>
              <w:pStyle w:val="Style66"/>
              <w:widowControl/>
              <w:jc w:val="center"/>
              <w:rPr>
                <w:rStyle w:val="FontStyle91"/>
              </w:rPr>
            </w:pPr>
          </w:p>
          <w:p w14:paraId="1E763F27" w14:textId="77777777" w:rsidR="00624A3D" w:rsidRDefault="00624A3D" w:rsidP="001B67F7">
            <w:pPr>
              <w:pStyle w:val="Style66"/>
              <w:widowControl/>
              <w:jc w:val="center"/>
              <w:rPr>
                <w:rStyle w:val="FontStyle91"/>
              </w:rPr>
            </w:pPr>
            <w:r>
              <w:rPr>
                <w:rStyle w:val="FontStyle91"/>
              </w:rPr>
              <w:t>…….. zł</w:t>
            </w:r>
          </w:p>
          <w:p w14:paraId="39616C66" w14:textId="77777777" w:rsidR="00624A3D" w:rsidRPr="00593003" w:rsidRDefault="00624A3D" w:rsidP="001B67F7">
            <w:pPr>
              <w:pStyle w:val="Style66"/>
              <w:widowControl/>
              <w:jc w:val="center"/>
              <w:rPr>
                <w:rStyle w:val="FontStyle91"/>
              </w:rPr>
            </w:pPr>
          </w:p>
        </w:tc>
      </w:tr>
      <w:tr w:rsidR="00624A3D" w:rsidRPr="005A08A0" w14:paraId="5126A468" w14:textId="77777777" w:rsidTr="000F28BA">
        <w:trPr>
          <w:jc w:val="center"/>
        </w:trPr>
        <w:tc>
          <w:tcPr>
            <w:tcW w:w="678" w:type="dxa"/>
            <w:shd w:val="clear" w:color="auto" w:fill="auto"/>
            <w:vAlign w:val="center"/>
          </w:tcPr>
          <w:p w14:paraId="2BDED4B5" w14:textId="77777777" w:rsidR="00624A3D" w:rsidRPr="000C00E7" w:rsidRDefault="00624A3D" w:rsidP="00624A3D">
            <w:pPr>
              <w:pStyle w:val="Akapitzlist"/>
              <w:numPr>
                <w:ilvl w:val="0"/>
                <w:numId w:val="24"/>
              </w:numPr>
              <w:ind w:left="584" w:hanging="357"/>
              <w:rPr>
                <w:rFonts w:ascii="Arial" w:hAnsi="Arial" w:cs="Arial"/>
              </w:rPr>
            </w:pPr>
          </w:p>
        </w:tc>
        <w:tc>
          <w:tcPr>
            <w:tcW w:w="5554" w:type="dxa"/>
            <w:shd w:val="clear" w:color="auto" w:fill="auto"/>
            <w:vAlign w:val="center"/>
          </w:tcPr>
          <w:p w14:paraId="1E92E6BE" w14:textId="330EAD68" w:rsidR="00624A3D" w:rsidRPr="00522D63" w:rsidRDefault="00624A3D" w:rsidP="001B67F7">
            <w:pPr>
              <w:pStyle w:val="Style66"/>
              <w:widowControl/>
              <w:jc w:val="center"/>
              <w:rPr>
                <w:b/>
                <w:color w:val="000000"/>
                <w:sz w:val="18"/>
                <w:szCs w:val="18"/>
              </w:rPr>
            </w:pPr>
            <w:r w:rsidRPr="00522D63">
              <w:rPr>
                <w:b/>
                <w:color w:val="000000"/>
                <w:sz w:val="18"/>
                <w:szCs w:val="18"/>
              </w:rPr>
              <w:t>Pojazd o dopuszczalnej masie całkowitej powyżej 3,5</w:t>
            </w:r>
            <w:r w:rsidR="00786902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522D63">
              <w:rPr>
                <w:b/>
                <w:color w:val="000000"/>
                <w:sz w:val="18"/>
                <w:szCs w:val="18"/>
              </w:rPr>
              <w:t xml:space="preserve">t </w:t>
            </w:r>
            <w:r w:rsidR="00786902">
              <w:rPr>
                <w:b/>
                <w:color w:val="000000"/>
                <w:sz w:val="18"/>
                <w:szCs w:val="18"/>
              </w:rPr>
              <w:t>do 7,</w:t>
            </w:r>
            <w:r w:rsidR="00C03740">
              <w:rPr>
                <w:b/>
                <w:color w:val="000000"/>
                <w:sz w:val="18"/>
                <w:szCs w:val="18"/>
              </w:rPr>
              <w:t>5</w:t>
            </w:r>
            <w:r w:rsidR="00786902">
              <w:rPr>
                <w:b/>
                <w:color w:val="000000"/>
                <w:sz w:val="18"/>
                <w:szCs w:val="18"/>
              </w:rPr>
              <w:t xml:space="preserve"> t</w:t>
            </w:r>
          </w:p>
          <w:p w14:paraId="04AAC957" w14:textId="77777777" w:rsidR="00624A3D" w:rsidRDefault="00624A3D" w:rsidP="001B67F7">
            <w:pPr>
              <w:pStyle w:val="Style66"/>
              <w:widowControl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603" w:type="dxa"/>
            <w:shd w:val="clear" w:color="auto" w:fill="auto"/>
            <w:vAlign w:val="center"/>
          </w:tcPr>
          <w:p w14:paraId="26FAB891" w14:textId="77777777" w:rsidR="00624A3D" w:rsidRDefault="00624A3D" w:rsidP="001B67F7">
            <w:pPr>
              <w:pStyle w:val="Style66"/>
              <w:widowControl/>
              <w:rPr>
                <w:rStyle w:val="FontStyle91"/>
              </w:rPr>
            </w:pPr>
          </w:p>
          <w:p w14:paraId="7B8761B9" w14:textId="77777777" w:rsidR="00624A3D" w:rsidRDefault="00624A3D" w:rsidP="001B67F7">
            <w:pPr>
              <w:pStyle w:val="Style66"/>
              <w:widowControl/>
              <w:jc w:val="center"/>
              <w:rPr>
                <w:rStyle w:val="FontStyle91"/>
              </w:rPr>
            </w:pPr>
            <w:r>
              <w:rPr>
                <w:rStyle w:val="FontStyle91"/>
              </w:rPr>
              <w:t>…….. zł</w:t>
            </w:r>
          </w:p>
          <w:p w14:paraId="13BCE840" w14:textId="77777777" w:rsidR="00624A3D" w:rsidRDefault="00624A3D" w:rsidP="001B67F7">
            <w:pPr>
              <w:pStyle w:val="Style66"/>
              <w:widowControl/>
              <w:jc w:val="center"/>
              <w:rPr>
                <w:rStyle w:val="FontStyle91"/>
              </w:rPr>
            </w:pPr>
          </w:p>
        </w:tc>
      </w:tr>
      <w:tr w:rsidR="00786902" w:rsidRPr="005A08A0" w14:paraId="43EB1AB7" w14:textId="77777777" w:rsidTr="000F28BA">
        <w:trPr>
          <w:jc w:val="center"/>
        </w:trPr>
        <w:tc>
          <w:tcPr>
            <w:tcW w:w="678" w:type="dxa"/>
            <w:shd w:val="clear" w:color="auto" w:fill="auto"/>
            <w:vAlign w:val="center"/>
          </w:tcPr>
          <w:p w14:paraId="5B62F3E2" w14:textId="77777777" w:rsidR="00786902" w:rsidRPr="000C00E7" w:rsidRDefault="00786902" w:rsidP="00624A3D">
            <w:pPr>
              <w:pStyle w:val="Akapitzlist"/>
              <w:numPr>
                <w:ilvl w:val="0"/>
                <w:numId w:val="24"/>
              </w:numPr>
              <w:ind w:left="584" w:hanging="357"/>
              <w:rPr>
                <w:rFonts w:ascii="Arial" w:hAnsi="Arial" w:cs="Arial"/>
              </w:rPr>
            </w:pPr>
          </w:p>
        </w:tc>
        <w:tc>
          <w:tcPr>
            <w:tcW w:w="5554" w:type="dxa"/>
            <w:shd w:val="clear" w:color="auto" w:fill="auto"/>
            <w:vAlign w:val="center"/>
          </w:tcPr>
          <w:p w14:paraId="7E32F9C4" w14:textId="4015C5E2" w:rsidR="00786902" w:rsidRPr="00522D63" w:rsidRDefault="00786902" w:rsidP="001B67F7">
            <w:pPr>
              <w:pStyle w:val="Style66"/>
              <w:widowControl/>
              <w:jc w:val="center"/>
              <w:rPr>
                <w:b/>
                <w:color w:val="000000"/>
                <w:sz w:val="18"/>
                <w:szCs w:val="18"/>
              </w:rPr>
            </w:pPr>
            <w:r w:rsidRPr="005A08A0">
              <w:rPr>
                <w:rStyle w:val="FontStyle91"/>
                <w:b/>
                <w:sz w:val="18"/>
                <w:szCs w:val="18"/>
              </w:rPr>
              <w:t>Pojazd o dopuszczalnej masie całkowitej powyżej 7,5 t do 16 t</w:t>
            </w:r>
          </w:p>
        </w:tc>
        <w:tc>
          <w:tcPr>
            <w:tcW w:w="3603" w:type="dxa"/>
            <w:shd w:val="clear" w:color="auto" w:fill="auto"/>
            <w:vAlign w:val="center"/>
          </w:tcPr>
          <w:p w14:paraId="04A4DE26" w14:textId="54BF47CF" w:rsidR="00786902" w:rsidRDefault="00786902" w:rsidP="00786902">
            <w:pPr>
              <w:pStyle w:val="Style66"/>
              <w:widowControl/>
              <w:jc w:val="center"/>
              <w:rPr>
                <w:rStyle w:val="FontStyle91"/>
              </w:rPr>
            </w:pPr>
            <w:r>
              <w:rPr>
                <w:rStyle w:val="FontStyle91"/>
              </w:rPr>
              <w:t>…….. zł</w:t>
            </w:r>
          </w:p>
        </w:tc>
      </w:tr>
      <w:tr w:rsidR="00786902" w:rsidRPr="005A08A0" w14:paraId="21DF9849" w14:textId="77777777" w:rsidTr="000F28BA">
        <w:trPr>
          <w:jc w:val="center"/>
        </w:trPr>
        <w:tc>
          <w:tcPr>
            <w:tcW w:w="678" w:type="dxa"/>
            <w:shd w:val="clear" w:color="auto" w:fill="auto"/>
            <w:vAlign w:val="center"/>
          </w:tcPr>
          <w:p w14:paraId="330BC508" w14:textId="77777777" w:rsidR="00786902" w:rsidRPr="000C00E7" w:rsidRDefault="00786902" w:rsidP="00624A3D">
            <w:pPr>
              <w:pStyle w:val="Akapitzlist"/>
              <w:numPr>
                <w:ilvl w:val="0"/>
                <w:numId w:val="24"/>
              </w:numPr>
              <w:ind w:left="584" w:hanging="357"/>
              <w:rPr>
                <w:rFonts w:ascii="Arial" w:hAnsi="Arial" w:cs="Arial"/>
              </w:rPr>
            </w:pPr>
          </w:p>
        </w:tc>
        <w:tc>
          <w:tcPr>
            <w:tcW w:w="5554" w:type="dxa"/>
            <w:shd w:val="clear" w:color="auto" w:fill="auto"/>
            <w:vAlign w:val="center"/>
          </w:tcPr>
          <w:p w14:paraId="65928AF0" w14:textId="4C7EA950" w:rsidR="00786902" w:rsidRPr="005A08A0" w:rsidRDefault="00786902" w:rsidP="001B67F7">
            <w:pPr>
              <w:pStyle w:val="Style66"/>
              <w:widowControl/>
              <w:jc w:val="center"/>
              <w:rPr>
                <w:rStyle w:val="FontStyle91"/>
                <w:b/>
                <w:sz w:val="18"/>
                <w:szCs w:val="18"/>
              </w:rPr>
            </w:pPr>
            <w:r w:rsidRPr="005A08A0">
              <w:rPr>
                <w:rStyle w:val="FontStyle91"/>
                <w:b/>
                <w:sz w:val="18"/>
                <w:szCs w:val="18"/>
              </w:rPr>
              <w:t>Pojazd o dopuszczalnej masie całkowitej powyżej 16 t</w:t>
            </w:r>
          </w:p>
        </w:tc>
        <w:tc>
          <w:tcPr>
            <w:tcW w:w="3603" w:type="dxa"/>
            <w:shd w:val="clear" w:color="auto" w:fill="auto"/>
            <w:vAlign w:val="center"/>
          </w:tcPr>
          <w:p w14:paraId="41E8FA85" w14:textId="6289B761" w:rsidR="00786902" w:rsidRDefault="00786902" w:rsidP="00786902">
            <w:pPr>
              <w:pStyle w:val="Style66"/>
              <w:widowControl/>
              <w:jc w:val="center"/>
              <w:rPr>
                <w:rStyle w:val="FontStyle91"/>
              </w:rPr>
            </w:pPr>
            <w:r>
              <w:rPr>
                <w:rStyle w:val="FontStyle91"/>
              </w:rPr>
              <w:t>…….. zł</w:t>
            </w:r>
          </w:p>
        </w:tc>
      </w:tr>
      <w:tr w:rsidR="00786902" w:rsidRPr="005A08A0" w14:paraId="0D61D3A1" w14:textId="77777777" w:rsidTr="000F28BA">
        <w:trPr>
          <w:jc w:val="center"/>
        </w:trPr>
        <w:tc>
          <w:tcPr>
            <w:tcW w:w="678" w:type="dxa"/>
            <w:shd w:val="clear" w:color="auto" w:fill="auto"/>
            <w:vAlign w:val="center"/>
          </w:tcPr>
          <w:p w14:paraId="6AE1C75B" w14:textId="77777777" w:rsidR="00786902" w:rsidRPr="000C00E7" w:rsidRDefault="00786902" w:rsidP="00624A3D">
            <w:pPr>
              <w:pStyle w:val="Akapitzlist"/>
              <w:numPr>
                <w:ilvl w:val="0"/>
                <w:numId w:val="24"/>
              </w:numPr>
              <w:ind w:left="584" w:hanging="357"/>
              <w:rPr>
                <w:rFonts w:ascii="Arial" w:hAnsi="Arial" w:cs="Arial"/>
              </w:rPr>
            </w:pPr>
          </w:p>
        </w:tc>
        <w:tc>
          <w:tcPr>
            <w:tcW w:w="5554" w:type="dxa"/>
            <w:shd w:val="clear" w:color="auto" w:fill="auto"/>
            <w:vAlign w:val="center"/>
          </w:tcPr>
          <w:p w14:paraId="72A9CC8A" w14:textId="3E978153" w:rsidR="00786902" w:rsidRPr="005A08A0" w:rsidRDefault="00786902" w:rsidP="001B67F7">
            <w:pPr>
              <w:pStyle w:val="Style66"/>
              <w:widowControl/>
              <w:jc w:val="center"/>
              <w:rPr>
                <w:rStyle w:val="FontStyle91"/>
                <w:b/>
                <w:sz w:val="18"/>
                <w:szCs w:val="18"/>
              </w:rPr>
            </w:pPr>
            <w:r>
              <w:rPr>
                <w:rStyle w:val="FontStyle91"/>
                <w:b/>
                <w:sz w:val="18"/>
                <w:szCs w:val="18"/>
              </w:rPr>
              <w:t>Pojazd przewożący materiały niebezpieczne</w:t>
            </w:r>
          </w:p>
        </w:tc>
        <w:tc>
          <w:tcPr>
            <w:tcW w:w="3603" w:type="dxa"/>
            <w:shd w:val="clear" w:color="auto" w:fill="auto"/>
            <w:vAlign w:val="center"/>
          </w:tcPr>
          <w:p w14:paraId="7718CC48" w14:textId="5E31B5F7" w:rsidR="00786902" w:rsidRDefault="00786902" w:rsidP="00786902">
            <w:pPr>
              <w:pStyle w:val="Style66"/>
              <w:widowControl/>
              <w:jc w:val="center"/>
              <w:rPr>
                <w:rStyle w:val="FontStyle91"/>
              </w:rPr>
            </w:pPr>
            <w:r>
              <w:rPr>
                <w:rStyle w:val="FontStyle91"/>
              </w:rPr>
              <w:t>…….. zł</w:t>
            </w:r>
          </w:p>
        </w:tc>
      </w:tr>
      <w:tr w:rsidR="00786902" w:rsidRPr="005A08A0" w14:paraId="1D612C1D" w14:textId="77777777" w:rsidTr="000F28BA">
        <w:trPr>
          <w:jc w:val="center"/>
        </w:trPr>
        <w:tc>
          <w:tcPr>
            <w:tcW w:w="678" w:type="dxa"/>
            <w:shd w:val="clear" w:color="auto" w:fill="auto"/>
            <w:vAlign w:val="center"/>
          </w:tcPr>
          <w:p w14:paraId="14AA61C4" w14:textId="77777777" w:rsidR="00786902" w:rsidRPr="000C00E7" w:rsidRDefault="00786902" w:rsidP="00624A3D">
            <w:pPr>
              <w:pStyle w:val="Akapitzlist"/>
              <w:numPr>
                <w:ilvl w:val="0"/>
                <w:numId w:val="24"/>
              </w:numPr>
              <w:ind w:left="584" w:hanging="357"/>
              <w:rPr>
                <w:rFonts w:ascii="Arial" w:hAnsi="Arial" w:cs="Arial"/>
              </w:rPr>
            </w:pPr>
          </w:p>
        </w:tc>
        <w:tc>
          <w:tcPr>
            <w:tcW w:w="5554" w:type="dxa"/>
            <w:shd w:val="clear" w:color="auto" w:fill="auto"/>
            <w:vAlign w:val="center"/>
          </w:tcPr>
          <w:p w14:paraId="67754915" w14:textId="3F51C896" w:rsidR="00786902" w:rsidRPr="005A08A0" w:rsidRDefault="00786902" w:rsidP="001B67F7">
            <w:pPr>
              <w:pStyle w:val="Style66"/>
              <w:widowControl/>
              <w:jc w:val="center"/>
              <w:rPr>
                <w:rStyle w:val="FontStyle91"/>
                <w:b/>
                <w:sz w:val="18"/>
                <w:szCs w:val="18"/>
              </w:rPr>
            </w:pPr>
            <w:r>
              <w:rPr>
                <w:rStyle w:val="FontStyle91"/>
                <w:b/>
                <w:sz w:val="18"/>
                <w:szCs w:val="18"/>
              </w:rPr>
              <w:t>H</w:t>
            </w:r>
            <w:r w:rsidRPr="0036443D">
              <w:rPr>
                <w:rStyle w:val="FontStyle91"/>
                <w:b/>
                <w:sz w:val="18"/>
                <w:szCs w:val="18"/>
              </w:rPr>
              <w:t>ulajnoga elektryczna lub urządzenie transportu osobistego</w:t>
            </w:r>
          </w:p>
        </w:tc>
        <w:tc>
          <w:tcPr>
            <w:tcW w:w="3603" w:type="dxa"/>
            <w:shd w:val="clear" w:color="auto" w:fill="auto"/>
            <w:vAlign w:val="center"/>
          </w:tcPr>
          <w:p w14:paraId="1981A344" w14:textId="1BCE3A9C" w:rsidR="00786902" w:rsidRDefault="00786902" w:rsidP="00786902">
            <w:pPr>
              <w:pStyle w:val="Style66"/>
              <w:widowControl/>
              <w:jc w:val="center"/>
              <w:rPr>
                <w:rStyle w:val="FontStyle91"/>
              </w:rPr>
            </w:pPr>
            <w:r>
              <w:rPr>
                <w:rStyle w:val="FontStyle91"/>
              </w:rPr>
              <w:t>…….. zł</w:t>
            </w:r>
          </w:p>
        </w:tc>
      </w:tr>
    </w:tbl>
    <w:p w14:paraId="5BFDA6A6" w14:textId="77777777" w:rsidR="0010665F" w:rsidRPr="005D1E0C" w:rsidRDefault="0010665F" w:rsidP="0010665F">
      <w:pPr>
        <w:jc w:val="both"/>
        <w:rPr>
          <w:rFonts w:ascii="Arial" w:hAnsi="Arial" w:cs="Arial"/>
          <w:b/>
          <w:sz w:val="8"/>
          <w:szCs w:val="8"/>
          <w:u w:val="single"/>
        </w:rPr>
      </w:pPr>
    </w:p>
    <w:p w14:paraId="651EF0E7" w14:textId="73F809AE" w:rsidR="00624A3D" w:rsidRPr="009B2E76" w:rsidRDefault="00BB3A5D" w:rsidP="009B2E76">
      <w:pPr>
        <w:pStyle w:val="Default"/>
        <w:numPr>
          <w:ilvl w:val="0"/>
          <w:numId w:val="1"/>
        </w:numPr>
        <w:jc w:val="both"/>
        <w:rPr>
          <w:rFonts w:ascii="Arial" w:hAnsi="Arial" w:cs="Arial"/>
          <w:color w:val="auto"/>
          <w:u w:val="single"/>
        </w:rPr>
      </w:pPr>
      <w:r>
        <w:rPr>
          <w:rFonts w:ascii="Arial" w:hAnsi="Arial" w:cs="Arial"/>
          <w:b/>
          <w:bCs/>
          <w:color w:val="auto"/>
          <w:u w:val="single"/>
        </w:rPr>
        <w:t>Oferujemy czas dojazdu na miejsce zda</w:t>
      </w:r>
      <w:r w:rsidR="000803CD">
        <w:rPr>
          <w:rFonts w:ascii="Arial" w:hAnsi="Arial" w:cs="Arial"/>
          <w:b/>
          <w:bCs/>
          <w:color w:val="auto"/>
          <w:u w:val="single"/>
        </w:rPr>
        <w:t xml:space="preserve">rzenia </w:t>
      </w:r>
      <w:r w:rsidR="000803CD" w:rsidRPr="000803CD">
        <w:rPr>
          <w:rFonts w:ascii="Arial" w:hAnsi="Arial" w:cs="Arial"/>
          <w:color w:val="auto"/>
          <w:u w:val="single"/>
        </w:rPr>
        <w:t>(należy zaznaczyć</w:t>
      </w:r>
      <w:r w:rsidR="009B2E76">
        <w:rPr>
          <w:rFonts w:ascii="Arial" w:hAnsi="Arial" w:cs="Arial"/>
          <w:color w:val="auto"/>
          <w:u w:val="single"/>
        </w:rPr>
        <w:t xml:space="preserve"> odpowiedni </w:t>
      </w:r>
      <w:proofErr w:type="spellStart"/>
      <w:r w:rsidR="009B2E76" w:rsidRPr="009B2E76">
        <w:rPr>
          <w:rFonts w:ascii="Arial" w:hAnsi="Arial" w:cs="Arial"/>
          <w:u w:val="single"/>
        </w:rPr>
        <w:t>checkbox</w:t>
      </w:r>
      <w:proofErr w:type="spellEnd"/>
      <w:r w:rsidR="000803CD" w:rsidRPr="009B2E76">
        <w:rPr>
          <w:rFonts w:ascii="Arial" w:hAnsi="Arial" w:cs="Arial"/>
          <w:color w:val="auto"/>
          <w:u w:val="single"/>
        </w:rPr>
        <w:t>):</w:t>
      </w:r>
    </w:p>
    <w:p w14:paraId="39519E33" w14:textId="799A31C3" w:rsidR="000803CD" w:rsidRPr="00830BB1" w:rsidRDefault="000803CD" w:rsidP="000803CD">
      <w:pPr>
        <w:pStyle w:val="Default"/>
        <w:ind w:left="720"/>
        <w:jc w:val="both"/>
        <w:rPr>
          <w:rFonts w:ascii="Arial" w:hAnsi="Arial" w:cs="Arial"/>
          <w:b/>
          <w:bCs/>
          <w:color w:val="auto"/>
        </w:rPr>
      </w:pPr>
      <w:r w:rsidRPr="00830BB1">
        <w:rPr>
          <w:rFonts w:ascii="Arial" w:hAnsi="Arial" w:cs="Arial"/>
          <w:b/>
          <w:bCs/>
          <w:color w:val="auto"/>
          <w:sz w:val="28"/>
          <w:szCs w:val="28"/>
        </w:rPr>
        <w:t xml:space="preserve">□ </w:t>
      </w:r>
      <w:r w:rsidRPr="00830BB1">
        <w:rPr>
          <w:rFonts w:ascii="Arial" w:hAnsi="Arial" w:cs="Arial"/>
          <w:b/>
          <w:bCs/>
          <w:color w:val="auto"/>
        </w:rPr>
        <w:t>do 45 minut włącznie</w:t>
      </w:r>
    </w:p>
    <w:p w14:paraId="70F671EA" w14:textId="29D6D333" w:rsidR="000803CD" w:rsidRPr="00830BB1" w:rsidRDefault="000803CD" w:rsidP="000803CD">
      <w:pPr>
        <w:pStyle w:val="Default"/>
        <w:ind w:left="720"/>
        <w:jc w:val="both"/>
        <w:rPr>
          <w:rFonts w:ascii="Arial" w:hAnsi="Arial" w:cs="Arial"/>
          <w:b/>
          <w:bCs/>
          <w:color w:val="auto"/>
        </w:rPr>
      </w:pPr>
      <w:r w:rsidRPr="00830BB1">
        <w:rPr>
          <w:rFonts w:ascii="Arial" w:hAnsi="Arial" w:cs="Arial"/>
          <w:b/>
          <w:bCs/>
          <w:color w:val="auto"/>
          <w:sz w:val="28"/>
          <w:szCs w:val="28"/>
        </w:rPr>
        <w:t xml:space="preserve">□ </w:t>
      </w:r>
      <w:r w:rsidRPr="00830BB1">
        <w:rPr>
          <w:rFonts w:ascii="Arial" w:hAnsi="Arial" w:cs="Arial"/>
          <w:b/>
          <w:bCs/>
          <w:color w:val="auto"/>
        </w:rPr>
        <w:t>powyżej 45 minut do 60 minut</w:t>
      </w:r>
    </w:p>
    <w:p w14:paraId="2EB43DEB" w14:textId="4053E6B2" w:rsidR="000803CD" w:rsidRPr="00830BB1" w:rsidRDefault="000803CD" w:rsidP="000803CD">
      <w:pPr>
        <w:pStyle w:val="Default"/>
        <w:ind w:left="720"/>
        <w:jc w:val="both"/>
        <w:rPr>
          <w:rFonts w:ascii="Arial" w:hAnsi="Arial" w:cs="Arial"/>
          <w:b/>
          <w:bCs/>
          <w:color w:val="auto"/>
        </w:rPr>
      </w:pPr>
      <w:r w:rsidRPr="00830BB1">
        <w:rPr>
          <w:rFonts w:ascii="Arial" w:hAnsi="Arial" w:cs="Arial"/>
          <w:b/>
          <w:bCs/>
          <w:color w:val="auto"/>
          <w:sz w:val="28"/>
          <w:szCs w:val="28"/>
        </w:rPr>
        <w:t xml:space="preserve">□ </w:t>
      </w:r>
      <w:r w:rsidRPr="00830BB1">
        <w:rPr>
          <w:rFonts w:ascii="Arial" w:hAnsi="Arial" w:cs="Arial"/>
          <w:b/>
          <w:bCs/>
          <w:color w:val="auto"/>
        </w:rPr>
        <w:t>powyżej 60 minut do 90 minut włącznie</w:t>
      </w:r>
    </w:p>
    <w:p w14:paraId="1F65C981" w14:textId="71DB071E" w:rsidR="000803CD" w:rsidRPr="009B2E76" w:rsidRDefault="000803CD" w:rsidP="009B2E76">
      <w:pPr>
        <w:pStyle w:val="Default"/>
        <w:ind w:left="720"/>
        <w:jc w:val="both"/>
        <w:rPr>
          <w:rFonts w:ascii="Arial" w:hAnsi="Arial" w:cs="Arial"/>
          <w:b/>
          <w:bCs/>
        </w:rPr>
      </w:pPr>
      <w:bookmarkStart w:id="1" w:name="_Hlk175326001"/>
      <w:r>
        <w:rPr>
          <w:rFonts w:ascii="Arial" w:hAnsi="Arial" w:cs="Arial"/>
          <w:b/>
          <w:bCs/>
          <w:color w:val="auto"/>
          <w:u w:val="single"/>
        </w:rPr>
        <w:t>UWAGA</w:t>
      </w:r>
      <w:r w:rsidRPr="000803CD">
        <w:rPr>
          <w:rFonts w:ascii="Arial" w:hAnsi="Arial" w:cs="Arial"/>
          <w:b/>
          <w:bCs/>
          <w:color w:val="auto"/>
        </w:rPr>
        <w:t xml:space="preserve">: </w:t>
      </w:r>
      <w:r w:rsidRPr="000803CD">
        <w:rPr>
          <w:rFonts w:ascii="Arial" w:hAnsi="Arial" w:cs="Arial"/>
          <w:b/>
          <w:bCs/>
        </w:rPr>
        <w:t>czas dojazdu na miejsce zdarzenia</w:t>
      </w:r>
      <w:r>
        <w:rPr>
          <w:rFonts w:ascii="Arial" w:hAnsi="Arial" w:cs="Arial"/>
          <w:b/>
          <w:bCs/>
        </w:rPr>
        <w:t xml:space="preserve"> jest kryterium oceny ofert. Brak zaznaczenia </w:t>
      </w:r>
      <w:r w:rsidRPr="000803CD">
        <w:rPr>
          <w:rFonts w:ascii="Arial" w:hAnsi="Arial" w:cs="Arial"/>
          <w:b/>
          <w:bCs/>
        </w:rPr>
        <w:t>jakiegokolwiek</w:t>
      </w:r>
      <w:r>
        <w:rPr>
          <w:rFonts w:ascii="Arial" w:hAnsi="Arial" w:cs="Arial"/>
          <w:b/>
          <w:bCs/>
        </w:rPr>
        <w:t xml:space="preserve"> </w:t>
      </w:r>
      <w:bookmarkStart w:id="2" w:name="_Hlk175326201"/>
      <w:proofErr w:type="spellStart"/>
      <w:r>
        <w:rPr>
          <w:rFonts w:ascii="Arial" w:hAnsi="Arial" w:cs="Arial"/>
          <w:b/>
          <w:bCs/>
        </w:rPr>
        <w:t>checkboxa</w:t>
      </w:r>
      <w:proofErr w:type="spellEnd"/>
      <w:r>
        <w:rPr>
          <w:rFonts w:ascii="Arial" w:hAnsi="Arial" w:cs="Arial"/>
          <w:b/>
          <w:bCs/>
        </w:rPr>
        <w:t xml:space="preserve"> (</w:t>
      </w:r>
      <w:r w:rsidRPr="000803CD">
        <w:rPr>
          <w:rFonts w:ascii="Arial" w:hAnsi="Arial" w:cs="Arial"/>
          <w:b/>
          <w:bCs/>
          <w:sz w:val="28"/>
          <w:szCs w:val="28"/>
        </w:rPr>
        <w:t>□</w:t>
      </w:r>
      <w:r>
        <w:rPr>
          <w:rFonts w:ascii="Arial" w:hAnsi="Arial" w:cs="Arial"/>
          <w:b/>
          <w:bCs/>
        </w:rPr>
        <w:t>)</w:t>
      </w:r>
      <w:bookmarkEnd w:id="2"/>
      <w:r>
        <w:rPr>
          <w:rFonts w:ascii="Arial" w:hAnsi="Arial" w:cs="Arial"/>
          <w:b/>
          <w:bCs/>
        </w:rPr>
        <w:t xml:space="preserve"> </w:t>
      </w:r>
      <w:bookmarkStart w:id="3" w:name="_Hlk175326147"/>
      <w:r>
        <w:rPr>
          <w:rFonts w:ascii="Arial" w:hAnsi="Arial" w:cs="Arial"/>
          <w:b/>
          <w:bCs/>
        </w:rPr>
        <w:t xml:space="preserve">wskazującego jednoznacznie jaki jest oferowany przez Wykonawcę czas dojazdu na miejsce zdarzenia </w:t>
      </w:r>
      <w:r w:rsidRPr="000803CD">
        <w:rPr>
          <w:rFonts w:ascii="Arial" w:hAnsi="Arial" w:cs="Arial"/>
          <w:b/>
          <w:bCs/>
        </w:rPr>
        <w:t>- spowoduje, że za to kryterium oceny ofert Zamawiający przyzna Wykonawcy 0 pkt.</w:t>
      </w:r>
      <w:bookmarkEnd w:id="3"/>
      <w:r w:rsidR="009B2E76">
        <w:rPr>
          <w:rFonts w:ascii="Arial" w:hAnsi="Arial" w:cs="Arial"/>
          <w:b/>
          <w:bCs/>
        </w:rPr>
        <w:t xml:space="preserve"> </w:t>
      </w:r>
      <w:r w:rsidR="009B2E76" w:rsidRPr="009B2E76">
        <w:rPr>
          <w:rFonts w:ascii="Arial" w:hAnsi="Arial" w:cs="Arial"/>
          <w:b/>
          <w:bCs/>
        </w:rPr>
        <w:t xml:space="preserve">W przypadku zaznaczenia więcej niż jednego </w:t>
      </w:r>
      <w:proofErr w:type="spellStart"/>
      <w:r w:rsidR="009B2E76" w:rsidRPr="009B2E76">
        <w:rPr>
          <w:rFonts w:ascii="Arial" w:hAnsi="Arial" w:cs="Arial"/>
          <w:b/>
          <w:bCs/>
        </w:rPr>
        <w:t>checkboxa</w:t>
      </w:r>
      <w:proofErr w:type="spellEnd"/>
      <w:r w:rsidR="009B2E76" w:rsidRPr="009B2E76">
        <w:rPr>
          <w:rFonts w:ascii="Arial" w:hAnsi="Arial" w:cs="Arial"/>
          <w:b/>
          <w:bCs/>
        </w:rPr>
        <w:t xml:space="preserve"> (□) Zamawiający ofertę odrzuci jako niezgodną z warunkami zamówienia (na podstawie art. 226 ust. 1 pkt 5 ustawy).</w:t>
      </w:r>
    </w:p>
    <w:bookmarkEnd w:id="1"/>
    <w:p w14:paraId="1DDCD5B7" w14:textId="4EECD5E4" w:rsidR="00AC5F38" w:rsidRPr="00AC5F38" w:rsidRDefault="00624A3D" w:rsidP="00AC5F38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r>
        <w:rPr>
          <w:rFonts w:ascii="Arial" w:hAnsi="Arial" w:cs="Arial"/>
          <w:bCs/>
        </w:rPr>
        <w:t>Oświadczam(y),</w:t>
      </w:r>
      <w:r w:rsidRPr="009C431C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że </w:t>
      </w:r>
      <w:r w:rsidRPr="009C431C">
        <w:rPr>
          <w:rFonts w:ascii="Arial" w:hAnsi="Arial" w:cs="Arial"/>
          <w:bCs/>
        </w:rPr>
        <w:t>usługi</w:t>
      </w:r>
      <w:r>
        <w:rPr>
          <w:rFonts w:ascii="Arial" w:hAnsi="Arial" w:cs="Arial"/>
          <w:bCs/>
        </w:rPr>
        <w:t xml:space="preserve"> będą wykonywane sukcesywnie wg</w:t>
      </w:r>
      <w:r w:rsidRPr="009C431C">
        <w:rPr>
          <w:rFonts w:ascii="Arial" w:hAnsi="Arial" w:cs="Arial"/>
          <w:bCs/>
        </w:rPr>
        <w:t xml:space="preserve"> potrzeb Zamawiającego</w:t>
      </w:r>
      <w:r>
        <w:rPr>
          <w:rFonts w:ascii="Arial" w:hAnsi="Arial" w:cs="Arial"/>
          <w:bCs/>
        </w:rPr>
        <w:t>,</w:t>
      </w:r>
      <w:r w:rsidRPr="009C431C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               </w:t>
      </w:r>
      <w:r w:rsidRPr="009C431C">
        <w:rPr>
          <w:rFonts w:ascii="Arial" w:hAnsi="Arial" w:cs="Arial"/>
          <w:bCs/>
        </w:rPr>
        <w:t xml:space="preserve">a określone powyżej ilości stanowią liczby szacunkowe, które mogą ulec zmianie </w:t>
      </w:r>
      <w:r>
        <w:rPr>
          <w:rFonts w:ascii="Arial" w:hAnsi="Arial" w:cs="Arial"/>
          <w:bCs/>
        </w:rPr>
        <w:br/>
      </w:r>
      <w:r w:rsidRPr="009C431C">
        <w:rPr>
          <w:rFonts w:ascii="Arial" w:hAnsi="Arial" w:cs="Arial"/>
          <w:bCs/>
        </w:rPr>
        <w:t>w trakcie realizacji umowy i nie będzie to skutkowało żadnymi sankcjami wobec Zamawiającego. Zamawiający zapłaci Wykonawcy wynagrodzenie za faktyczną ilość wykonanych usług</w:t>
      </w:r>
      <w:r>
        <w:rPr>
          <w:rFonts w:ascii="Arial" w:hAnsi="Arial" w:cs="Arial"/>
          <w:bCs/>
        </w:rPr>
        <w:t xml:space="preserve"> wg wyżej podanych stawek</w:t>
      </w:r>
      <w:r w:rsidRPr="009C431C">
        <w:rPr>
          <w:rFonts w:ascii="Arial" w:hAnsi="Arial" w:cs="Arial"/>
          <w:bCs/>
        </w:rPr>
        <w:t>.</w:t>
      </w:r>
    </w:p>
    <w:p w14:paraId="514DD543" w14:textId="35132DAB" w:rsidR="00586D9A" w:rsidRPr="00586D9A" w:rsidRDefault="00586D9A" w:rsidP="005D0DBA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586D9A">
        <w:rPr>
          <w:rFonts w:ascii="Arial" w:hAnsi="Arial" w:cs="Arial"/>
        </w:rPr>
        <w:lastRenderedPageBreak/>
        <w:t xml:space="preserve">Oświadczam, że w </w:t>
      </w:r>
      <w:r>
        <w:rPr>
          <w:rFonts w:ascii="Arial" w:hAnsi="Arial" w:cs="Arial"/>
        </w:rPr>
        <w:t xml:space="preserve">zaoferowanej </w:t>
      </w:r>
      <w:r w:rsidRPr="00586D9A">
        <w:rPr>
          <w:rFonts w:ascii="Arial" w:hAnsi="Arial" w:cs="Arial"/>
        </w:rPr>
        <w:t xml:space="preserve">cenie </w:t>
      </w:r>
      <w:r w:rsidR="00624A3D">
        <w:rPr>
          <w:rFonts w:ascii="Arial" w:hAnsi="Arial" w:cs="Arial"/>
        </w:rPr>
        <w:t>kosztorysowej (jednostkowej)</w:t>
      </w:r>
      <w:r w:rsidRPr="00586D9A">
        <w:rPr>
          <w:rFonts w:ascii="Arial" w:hAnsi="Arial" w:cs="Arial"/>
        </w:rPr>
        <w:t xml:space="preserve"> zostały uwzględnione wszystkie koszty wykonania </w:t>
      </w:r>
      <w:r w:rsidR="00FF737A">
        <w:rPr>
          <w:rFonts w:ascii="Arial" w:hAnsi="Arial" w:cs="Arial"/>
        </w:rPr>
        <w:t xml:space="preserve">przedmiotu </w:t>
      </w:r>
      <w:r w:rsidRPr="00586D9A">
        <w:rPr>
          <w:rFonts w:ascii="Arial" w:hAnsi="Arial" w:cs="Arial"/>
        </w:rPr>
        <w:t>zamówienia</w:t>
      </w:r>
      <w:r>
        <w:rPr>
          <w:rFonts w:ascii="Arial" w:hAnsi="Arial" w:cs="Arial"/>
        </w:rPr>
        <w:t>.</w:t>
      </w:r>
    </w:p>
    <w:p w14:paraId="6A34D84F" w14:textId="78EF7F5F" w:rsidR="00BE658B" w:rsidRPr="005D0DBA" w:rsidRDefault="001F29E5" w:rsidP="005D0DBA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795052">
        <w:rPr>
          <w:rFonts w:ascii="Arial" w:hAnsi="Arial" w:cs="Arial"/>
          <w:color w:val="auto"/>
        </w:rPr>
        <w:t xml:space="preserve">Oferujemy </w:t>
      </w:r>
      <w:r w:rsidR="0066171B" w:rsidRPr="00795052">
        <w:rPr>
          <w:rFonts w:ascii="Arial" w:hAnsi="Arial" w:cs="Arial"/>
          <w:color w:val="auto"/>
        </w:rPr>
        <w:t xml:space="preserve">wykonanie przedmiotu zamówienia w terminie </w:t>
      </w:r>
      <w:r w:rsidR="00352D83">
        <w:rPr>
          <w:rFonts w:ascii="Arial" w:hAnsi="Arial" w:cs="Arial"/>
          <w:b/>
          <w:bCs/>
          <w:color w:val="auto"/>
        </w:rPr>
        <w:t>wskazanym w SWZ</w:t>
      </w:r>
      <w:r w:rsidR="00E711AE">
        <w:rPr>
          <w:rFonts w:ascii="Arial" w:hAnsi="Arial" w:cs="Arial"/>
          <w:b/>
          <w:bCs/>
          <w:color w:val="auto"/>
        </w:rPr>
        <w:t>.</w:t>
      </w:r>
    </w:p>
    <w:p w14:paraId="2E375066" w14:textId="2F8C0FB1" w:rsidR="00AE6A84" w:rsidRPr="005D0DBA" w:rsidRDefault="001D1454" w:rsidP="005D0DBA">
      <w:pPr>
        <w:pStyle w:val="Tekstpodstawowy2"/>
        <w:numPr>
          <w:ilvl w:val="0"/>
          <w:numId w:val="1"/>
        </w:numPr>
        <w:tabs>
          <w:tab w:val="clear" w:pos="0"/>
          <w:tab w:val="clear" w:pos="8953"/>
        </w:tabs>
        <w:rPr>
          <w:rFonts w:ascii="Arial" w:hAnsi="Arial" w:cs="Arial"/>
          <w:sz w:val="24"/>
          <w:szCs w:val="24"/>
        </w:rPr>
      </w:pPr>
      <w:bookmarkStart w:id="4" w:name="_Hlk63243868"/>
      <w:r w:rsidRPr="001D1454">
        <w:rPr>
          <w:rFonts w:ascii="Arial" w:hAnsi="Arial" w:cs="Arial"/>
          <w:sz w:val="24"/>
          <w:szCs w:val="24"/>
        </w:rPr>
        <w:t>Oświadczam/y, że zapoznałem/liśmy się z wymaganiami Zamawiającego, dotyczącymi przedmiotu zamówienia zamieszczonymi w „Specyfikacj</w:t>
      </w:r>
      <w:r w:rsidR="00112546">
        <w:rPr>
          <w:rFonts w:ascii="Arial" w:hAnsi="Arial" w:cs="Arial"/>
          <w:sz w:val="24"/>
          <w:szCs w:val="24"/>
        </w:rPr>
        <w:t>i</w:t>
      </w:r>
      <w:r w:rsidRPr="001D1454">
        <w:rPr>
          <w:rFonts w:ascii="Arial" w:hAnsi="Arial" w:cs="Arial"/>
          <w:sz w:val="24"/>
          <w:szCs w:val="24"/>
        </w:rPr>
        <w:t xml:space="preserve"> Warunków Zamówienia” </w:t>
      </w:r>
      <w:r w:rsidR="001629D2">
        <w:rPr>
          <w:rFonts w:ascii="Arial" w:hAnsi="Arial" w:cs="Arial"/>
          <w:sz w:val="24"/>
          <w:szCs w:val="24"/>
        </w:rPr>
        <w:br/>
      </w:r>
      <w:r w:rsidRPr="001D1454">
        <w:rPr>
          <w:rFonts w:ascii="Arial" w:hAnsi="Arial" w:cs="Arial"/>
          <w:sz w:val="24"/>
          <w:szCs w:val="24"/>
        </w:rPr>
        <w:t>wraz z załącznikami</w:t>
      </w:r>
      <w:r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i nie wnoszę/wnosimy* do niej zastrzeżeń</w:t>
      </w:r>
      <w:bookmarkEnd w:id="4"/>
      <w:r>
        <w:rPr>
          <w:rFonts w:ascii="Arial" w:hAnsi="Arial" w:cs="Arial"/>
          <w:sz w:val="24"/>
          <w:szCs w:val="24"/>
        </w:rPr>
        <w:t>.</w:t>
      </w:r>
    </w:p>
    <w:p w14:paraId="6E538AFE" w14:textId="3ECDC9FB" w:rsidR="0037314B" w:rsidRPr="005D0DBA" w:rsidRDefault="006F6458" w:rsidP="005D0DBA">
      <w:pPr>
        <w:numPr>
          <w:ilvl w:val="0"/>
          <w:numId w:val="1"/>
        </w:numPr>
        <w:jc w:val="both"/>
        <w:rPr>
          <w:rFonts w:ascii="Arial" w:hAnsi="Arial" w:cs="Arial"/>
          <w:noProof w:val="0"/>
          <w:sz w:val="24"/>
          <w:szCs w:val="24"/>
        </w:rPr>
      </w:pPr>
      <w:bookmarkStart w:id="5" w:name="_Hlk63243715"/>
      <w:r w:rsidRPr="00A30034">
        <w:rPr>
          <w:rFonts w:ascii="Arial" w:hAnsi="Arial" w:cs="Arial"/>
          <w:noProof w:val="0"/>
          <w:sz w:val="24"/>
          <w:szCs w:val="24"/>
        </w:rPr>
        <w:t>Uważam/uważamy* się za związanych niniejszą ofertą przez okres wskazany w „Specyfikacji Warunków Zamówienia”</w:t>
      </w:r>
      <w:bookmarkEnd w:id="5"/>
      <w:r w:rsidRPr="00A30034">
        <w:rPr>
          <w:rFonts w:ascii="Arial" w:hAnsi="Arial" w:cs="Arial"/>
          <w:noProof w:val="0"/>
          <w:sz w:val="24"/>
          <w:szCs w:val="24"/>
        </w:rPr>
        <w:t>.</w:t>
      </w:r>
    </w:p>
    <w:p w14:paraId="168BBEB0" w14:textId="3BCBBCEF" w:rsidR="00466897" w:rsidRPr="001D1454" w:rsidRDefault="00EC6883" w:rsidP="005D0DBA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bookmarkStart w:id="6" w:name="_Hlk63243732"/>
      <w:r>
        <w:rPr>
          <w:rFonts w:ascii="Arial" w:hAnsi="Arial" w:cs="Arial"/>
          <w:sz w:val="24"/>
          <w:szCs w:val="24"/>
        </w:rPr>
        <w:t>Oświadczamy, że akceptujemy projekt</w:t>
      </w:r>
      <w:r w:rsidRPr="00A30034">
        <w:rPr>
          <w:rFonts w:ascii="Arial" w:hAnsi="Arial" w:cs="Arial"/>
          <w:sz w:val="24"/>
          <w:szCs w:val="24"/>
        </w:rPr>
        <w:t xml:space="preserve"> umowy, stanowiący </w:t>
      </w:r>
      <w:r w:rsidRPr="00270736">
        <w:rPr>
          <w:rFonts w:ascii="Arial" w:hAnsi="Arial" w:cs="Arial"/>
          <w:sz w:val="24"/>
          <w:szCs w:val="24"/>
        </w:rPr>
        <w:t xml:space="preserve">zał. Nr </w:t>
      </w:r>
      <w:r w:rsidR="00137F07">
        <w:rPr>
          <w:rFonts w:ascii="Arial" w:hAnsi="Arial" w:cs="Arial"/>
          <w:sz w:val="24"/>
          <w:szCs w:val="24"/>
        </w:rPr>
        <w:t>5</w:t>
      </w:r>
      <w:r w:rsidRPr="00270736"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do „Specyfikacji Warunków Zamówienia”</w:t>
      </w:r>
      <w:r>
        <w:rPr>
          <w:rFonts w:ascii="Arial" w:hAnsi="Arial" w:cs="Arial"/>
          <w:sz w:val="24"/>
          <w:szCs w:val="24"/>
        </w:rPr>
        <w:t xml:space="preserve"> i w</w:t>
      </w:r>
      <w:r w:rsidR="00516D85" w:rsidRPr="00A30034">
        <w:rPr>
          <w:rFonts w:ascii="Arial" w:hAnsi="Arial" w:cs="Arial"/>
          <w:sz w:val="24"/>
          <w:szCs w:val="24"/>
        </w:rPr>
        <w:t xml:space="preserve"> przypadku wyboru mojej/naszej* oferty zobowiązuję/zobowiązujemy* się do podpisania umowy na warunkach określonych w</w:t>
      </w:r>
      <w:r w:rsidR="00516D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tym </w:t>
      </w:r>
      <w:r w:rsidR="00516D85">
        <w:rPr>
          <w:rFonts w:ascii="Arial" w:hAnsi="Arial" w:cs="Arial"/>
          <w:sz w:val="24"/>
          <w:szCs w:val="24"/>
        </w:rPr>
        <w:t>projekcie</w:t>
      </w:r>
      <w:r w:rsidR="00516D85" w:rsidRPr="00A30034">
        <w:rPr>
          <w:rFonts w:ascii="Arial" w:hAnsi="Arial" w:cs="Arial"/>
          <w:sz w:val="24"/>
          <w:szCs w:val="24"/>
        </w:rPr>
        <w:t xml:space="preserve"> umowy</w:t>
      </w:r>
      <w:r>
        <w:rPr>
          <w:rFonts w:ascii="Arial" w:hAnsi="Arial" w:cs="Arial"/>
          <w:sz w:val="24"/>
          <w:szCs w:val="24"/>
        </w:rPr>
        <w:t>.</w:t>
      </w:r>
      <w:bookmarkEnd w:id="6"/>
    </w:p>
    <w:p w14:paraId="47579A7E" w14:textId="77777777" w:rsidR="006F6458" w:rsidRPr="00A30034" w:rsidRDefault="006F6458" w:rsidP="005D0DBA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Do koordynacji prac związanych z realizacją zadania wyznaczam(y) następujące osoby: </w:t>
      </w:r>
    </w:p>
    <w:p w14:paraId="5A409E4F" w14:textId="77777777" w:rsidR="0027443B" w:rsidRDefault="006F6458" w:rsidP="005D0DBA">
      <w:pPr>
        <w:pStyle w:val="Tekstpodstawowy2"/>
        <w:tabs>
          <w:tab w:val="clear" w:pos="0"/>
          <w:tab w:val="clear" w:pos="8953"/>
        </w:tabs>
        <w:jc w:val="left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            </w:t>
      </w:r>
      <w:r w:rsidR="0027443B" w:rsidRPr="00A30034">
        <w:rPr>
          <w:rFonts w:ascii="Arial" w:hAnsi="Arial" w:cs="Arial"/>
          <w:sz w:val="24"/>
          <w:szCs w:val="24"/>
        </w:rPr>
        <w:t xml:space="preserve">            ………………………………………………………………………………………</w:t>
      </w:r>
    </w:p>
    <w:p w14:paraId="7E800883" w14:textId="7C061F87" w:rsidR="00B533A9" w:rsidRPr="00D055AD" w:rsidRDefault="0027443B" w:rsidP="005D0DBA">
      <w:pPr>
        <w:pStyle w:val="Tekstpodstawowy2"/>
        <w:tabs>
          <w:tab w:val="clear" w:pos="0"/>
          <w:tab w:val="clear" w:pos="8953"/>
        </w:tabs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</w:t>
      </w:r>
      <w:r w:rsidRPr="00BF0C92">
        <w:rPr>
          <w:rFonts w:ascii="Arial" w:hAnsi="Arial" w:cs="Arial"/>
          <w:sz w:val="20"/>
          <w:szCs w:val="20"/>
        </w:rPr>
        <w:t>(imię i nazwisko, telefon kontaktowy, adres e-mail)</w:t>
      </w:r>
    </w:p>
    <w:p w14:paraId="4B9090EF" w14:textId="46B320EC" w:rsidR="001435D5" w:rsidRDefault="001435D5" w:rsidP="001629D2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bookmarkStart w:id="7" w:name="_Hlk63243771"/>
      <w:r w:rsidRPr="001435D5">
        <w:rPr>
          <w:rFonts w:ascii="Arial" w:hAnsi="Arial" w:cs="Arial"/>
          <w:iCs/>
        </w:rPr>
        <w:t xml:space="preserve">Oświadczamy na podstawie art. </w:t>
      </w:r>
      <w:r w:rsidR="00EC6883">
        <w:rPr>
          <w:rFonts w:ascii="Arial" w:hAnsi="Arial" w:cs="Arial"/>
          <w:iCs/>
        </w:rPr>
        <w:t>1</w:t>
      </w:r>
      <w:r w:rsidRPr="001435D5">
        <w:rPr>
          <w:rFonts w:ascii="Arial" w:hAnsi="Arial" w:cs="Arial"/>
          <w:iCs/>
        </w:rPr>
        <w:t>8 ust</w:t>
      </w:r>
      <w:r w:rsidR="006623DC">
        <w:rPr>
          <w:rFonts w:ascii="Arial" w:hAnsi="Arial" w:cs="Arial"/>
          <w:iCs/>
        </w:rPr>
        <w:t>.</w:t>
      </w:r>
      <w:r w:rsidRPr="001435D5">
        <w:rPr>
          <w:rFonts w:ascii="Arial" w:hAnsi="Arial" w:cs="Arial"/>
          <w:iCs/>
        </w:rPr>
        <w:t xml:space="preserve"> 3 ustawy </w:t>
      </w:r>
      <w:r w:rsidR="00476283">
        <w:rPr>
          <w:rFonts w:ascii="Arial" w:hAnsi="Arial" w:cs="Arial"/>
          <w:iCs/>
        </w:rPr>
        <w:t xml:space="preserve">- </w:t>
      </w:r>
      <w:r w:rsidRPr="001435D5">
        <w:rPr>
          <w:rFonts w:ascii="Arial" w:hAnsi="Arial" w:cs="Arial"/>
          <w:iCs/>
        </w:rPr>
        <w:t>Prawo zamówień publicznych</w:t>
      </w:r>
      <w:r>
        <w:rPr>
          <w:rFonts w:ascii="Arial" w:hAnsi="Arial" w:cs="Arial"/>
          <w:iCs/>
        </w:rPr>
        <w:t>, że:</w:t>
      </w:r>
      <w:bookmarkEnd w:id="7"/>
    </w:p>
    <w:p w14:paraId="0415029C" w14:textId="77777777" w:rsidR="001435D5" w:rsidRDefault="001435D5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1435D5">
        <w:rPr>
          <w:rFonts w:ascii="Arial" w:hAnsi="Arial" w:cs="Arial"/>
          <w:b/>
          <w:iCs/>
        </w:rPr>
        <w:t>żadna z informacji</w:t>
      </w:r>
      <w:r>
        <w:rPr>
          <w:rFonts w:ascii="Arial" w:hAnsi="Arial" w:cs="Arial"/>
          <w:iCs/>
        </w:rPr>
        <w:t xml:space="preserve"> zawartych w ofercie </w:t>
      </w:r>
      <w:r w:rsidRPr="001435D5">
        <w:rPr>
          <w:rFonts w:ascii="Arial" w:hAnsi="Arial" w:cs="Arial"/>
          <w:b/>
          <w:iCs/>
        </w:rPr>
        <w:t>nie stanowi tajemnicy przedsiębiorstwa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br/>
        <w:t>w rozumieniu przepisów o zwalczaniu nieuczciwej konkurencji</w:t>
      </w:r>
      <w:r w:rsidR="005D1E0C">
        <w:rPr>
          <w:rFonts w:ascii="Arial" w:hAnsi="Arial" w:cs="Arial"/>
          <w:iCs/>
        </w:rPr>
        <w:t>*</w:t>
      </w:r>
      <w:r>
        <w:rPr>
          <w:rFonts w:ascii="Arial" w:hAnsi="Arial" w:cs="Arial"/>
          <w:iCs/>
        </w:rPr>
        <w:t>,</w:t>
      </w:r>
    </w:p>
    <w:p w14:paraId="3511CFB9" w14:textId="77777777" w:rsidR="001435D5" w:rsidRDefault="001435D5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722D02">
        <w:rPr>
          <w:rFonts w:ascii="Arial" w:hAnsi="Arial" w:cs="Arial"/>
          <w:b/>
          <w:iCs/>
        </w:rPr>
        <w:t>wskazane poniżej informacje</w:t>
      </w:r>
      <w:r>
        <w:rPr>
          <w:rFonts w:ascii="Arial" w:hAnsi="Arial" w:cs="Arial"/>
          <w:iCs/>
        </w:rPr>
        <w:t xml:space="preserve"> zawarte w ofercie </w:t>
      </w:r>
      <w:r w:rsidRPr="00722D02">
        <w:rPr>
          <w:rFonts w:ascii="Arial" w:hAnsi="Arial" w:cs="Arial"/>
          <w:b/>
          <w:iCs/>
        </w:rPr>
        <w:t>stanowią tajemnice przedsiębiorstwa</w:t>
      </w:r>
      <w:r>
        <w:rPr>
          <w:rFonts w:ascii="Arial" w:hAnsi="Arial" w:cs="Arial"/>
          <w:iCs/>
        </w:rPr>
        <w:t xml:space="preserve"> w rozumieniu</w:t>
      </w:r>
      <w:r w:rsidR="00722D02">
        <w:rPr>
          <w:rFonts w:ascii="Arial" w:hAnsi="Arial" w:cs="Arial"/>
          <w:iCs/>
        </w:rPr>
        <w:t xml:space="preserve"> przepisów</w:t>
      </w:r>
      <w:r>
        <w:rPr>
          <w:rFonts w:ascii="Arial" w:hAnsi="Arial" w:cs="Arial"/>
          <w:iCs/>
        </w:rPr>
        <w:t xml:space="preserve"> </w:t>
      </w:r>
      <w:r w:rsidR="00722D02">
        <w:rPr>
          <w:rFonts w:ascii="Arial" w:hAnsi="Arial" w:cs="Arial"/>
          <w:iCs/>
        </w:rPr>
        <w:t>o zwalczaniu nieuczciwej konkurencji i w związku z tym nie mogą być udostępniane, w szczególności innym uczestnikom postepowania</w:t>
      </w:r>
      <w:r w:rsidR="005D1E0C">
        <w:rPr>
          <w:rFonts w:ascii="Arial" w:hAnsi="Arial" w:cs="Arial"/>
          <w:iCs/>
        </w:rPr>
        <w:t>*</w:t>
      </w:r>
      <w:r w:rsidR="00722D02">
        <w:rPr>
          <w:rFonts w:ascii="Arial" w:hAnsi="Arial" w:cs="Arial"/>
          <w:iCs/>
        </w:rPr>
        <w:t>:</w:t>
      </w:r>
    </w:p>
    <w:p w14:paraId="075AB6C4" w14:textId="77777777" w:rsidR="00722D02" w:rsidRDefault="00722D02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</w:p>
    <w:tbl>
      <w:tblPr>
        <w:tblStyle w:val="Tabela-Siatka"/>
        <w:tblW w:w="0" w:type="auto"/>
        <w:tblInd w:w="993" w:type="dxa"/>
        <w:tblLook w:val="04A0" w:firstRow="1" w:lastRow="0" w:firstColumn="1" w:lastColumn="0" w:noHBand="0" w:noVBand="1"/>
      </w:tblPr>
      <w:tblGrid>
        <w:gridCol w:w="845"/>
        <w:gridCol w:w="6095"/>
        <w:gridCol w:w="1134"/>
        <w:gridCol w:w="1389"/>
      </w:tblGrid>
      <w:tr w:rsidR="00722D02" w14:paraId="46733338" w14:textId="77777777" w:rsidTr="00D60AA2">
        <w:tc>
          <w:tcPr>
            <w:tcW w:w="845" w:type="dxa"/>
            <w:vMerge w:val="restart"/>
          </w:tcPr>
          <w:p w14:paraId="3E22266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Lp.</w:t>
            </w:r>
          </w:p>
        </w:tc>
        <w:tc>
          <w:tcPr>
            <w:tcW w:w="6095" w:type="dxa"/>
            <w:vMerge w:val="restart"/>
          </w:tcPr>
          <w:p w14:paraId="3F28869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Oznaczenie rodzaju (nazwy) informacji</w:t>
            </w:r>
          </w:p>
        </w:tc>
        <w:tc>
          <w:tcPr>
            <w:tcW w:w="2523" w:type="dxa"/>
            <w:gridSpan w:val="2"/>
          </w:tcPr>
          <w:p w14:paraId="10C09079" w14:textId="77777777" w:rsidR="00722D02" w:rsidRP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722D02">
              <w:rPr>
                <w:rFonts w:ascii="Arial" w:hAnsi="Arial" w:cs="Arial"/>
                <w:iCs/>
                <w:sz w:val="22"/>
                <w:szCs w:val="22"/>
              </w:rPr>
              <w:t>Numery stron w ofercie</w:t>
            </w:r>
          </w:p>
        </w:tc>
      </w:tr>
      <w:tr w:rsidR="00722D02" w14:paraId="4F65378D" w14:textId="77777777" w:rsidTr="00722D02">
        <w:tc>
          <w:tcPr>
            <w:tcW w:w="845" w:type="dxa"/>
            <w:vMerge/>
          </w:tcPr>
          <w:p w14:paraId="4C80CD33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  <w:vMerge/>
          </w:tcPr>
          <w:p w14:paraId="044CFFE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19025414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od</w:t>
            </w:r>
          </w:p>
        </w:tc>
        <w:tc>
          <w:tcPr>
            <w:tcW w:w="1389" w:type="dxa"/>
          </w:tcPr>
          <w:p w14:paraId="0960533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do</w:t>
            </w:r>
          </w:p>
        </w:tc>
      </w:tr>
      <w:tr w:rsidR="00722D02" w14:paraId="4E35FB7E" w14:textId="77777777" w:rsidTr="00722D02">
        <w:tc>
          <w:tcPr>
            <w:tcW w:w="845" w:type="dxa"/>
          </w:tcPr>
          <w:p w14:paraId="7910FC81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1BB3CA5D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B67220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1E917B5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  <w:tr w:rsidR="00722D02" w14:paraId="1806AB60" w14:textId="77777777" w:rsidTr="00722D02">
        <w:tc>
          <w:tcPr>
            <w:tcW w:w="845" w:type="dxa"/>
          </w:tcPr>
          <w:p w14:paraId="07FDFBC6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35B09D1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387641B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0C18371B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</w:tbl>
    <w:p w14:paraId="476F1A20" w14:textId="4404B51E" w:rsidR="00EC6883" w:rsidRPr="002815C6" w:rsidRDefault="002815C6" w:rsidP="002815C6">
      <w:pPr>
        <w:tabs>
          <w:tab w:val="left" w:pos="426"/>
        </w:tabs>
        <w:ind w:left="709"/>
        <w:jc w:val="both"/>
        <w:rPr>
          <w:rFonts w:ascii="Arial" w:hAnsi="Arial" w:cs="Arial"/>
          <w:iCs/>
          <w:sz w:val="18"/>
          <w:szCs w:val="18"/>
        </w:rPr>
      </w:pPr>
      <w:r w:rsidRPr="002815C6">
        <w:rPr>
          <w:rFonts w:ascii="Cambria" w:hAnsi="Cambria" w:cs="Arial"/>
          <w:i/>
          <w:sz w:val="18"/>
          <w:szCs w:val="18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4C45300" w14:textId="77777777" w:rsidR="00A97FF7" w:rsidRPr="00722D02" w:rsidRDefault="00A97FF7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03CD2587" w14:textId="77777777" w:rsidR="00BE6FE9" w:rsidRPr="001D6DDF" w:rsidRDefault="00BE6FE9" w:rsidP="00BE6FE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r w:rsidRPr="001D6DDF">
        <w:rPr>
          <w:rFonts w:ascii="Arial" w:hAnsi="Arial" w:cs="Arial"/>
          <w:iCs/>
        </w:rPr>
        <w:t xml:space="preserve">Oświadczamy, że </w:t>
      </w:r>
      <w:r w:rsidRPr="001D6DDF">
        <w:rPr>
          <w:rFonts w:ascii="Arial" w:hAnsi="Arial" w:cs="Arial"/>
        </w:rPr>
        <w:t xml:space="preserve">zamierzam(y) powierzyć wykonanie następujących części zamówienia podmiotowi, jako </w:t>
      </w:r>
      <w:r w:rsidRPr="001D6DDF">
        <w:rPr>
          <w:rFonts w:ascii="Arial" w:hAnsi="Arial" w:cs="Arial"/>
          <w:b/>
        </w:rPr>
        <w:t>podwykonawcy</w:t>
      </w:r>
      <w:r w:rsidRPr="001D6DDF">
        <w:rPr>
          <w:rFonts w:ascii="Arial" w:hAnsi="Arial" w:cs="Arial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4428"/>
        <w:gridCol w:w="5245"/>
      </w:tblGrid>
      <w:tr w:rsidR="00BE6FE9" w:rsidRPr="00D92F20" w14:paraId="4E03EB8E" w14:textId="77777777" w:rsidTr="00BD2C5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51A8" w14:textId="77777777" w:rsidR="00BE6FE9" w:rsidRPr="00456FCC" w:rsidRDefault="00BE6FE9" w:rsidP="00BD2C5D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A7AE9" w14:textId="77777777" w:rsidR="00BE6FE9" w:rsidRPr="00456FCC" w:rsidRDefault="00BE6FE9" w:rsidP="00BD2C5D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Nazwa podwykonawcy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379B" w14:textId="77777777" w:rsidR="00BE6FE9" w:rsidRPr="00456FCC" w:rsidRDefault="00BE6FE9" w:rsidP="00BD2C5D">
            <w:pPr>
              <w:spacing w:before="60" w:after="60" w:line="276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Część zamówienia/zakres prac wykonywanych przez podwykonawcę</w:t>
            </w:r>
          </w:p>
        </w:tc>
      </w:tr>
      <w:tr w:rsidR="00BE6FE9" w:rsidRPr="00D92F20" w14:paraId="2F0D5A73" w14:textId="77777777" w:rsidTr="00BD2C5D">
        <w:trPr>
          <w:trHeight w:val="6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093E9" w14:textId="77777777" w:rsidR="00BE6FE9" w:rsidRPr="00456FCC" w:rsidRDefault="00BE6FE9" w:rsidP="00BD2C5D">
            <w:pPr>
              <w:spacing w:before="240"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1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05A6" w14:textId="77777777" w:rsidR="00BE6FE9" w:rsidRPr="00456FCC" w:rsidRDefault="00BE6FE9" w:rsidP="00BD2C5D">
            <w:pPr>
              <w:spacing w:before="240" w:line="36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6708" w14:textId="77777777" w:rsidR="00BE6FE9" w:rsidRPr="00456FCC" w:rsidRDefault="00BE6FE9" w:rsidP="00BD2C5D">
            <w:pPr>
              <w:spacing w:before="240" w:line="360" w:lineRule="auto"/>
              <w:rPr>
                <w:rFonts w:cs="Arial"/>
              </w:rPr>
            </w:pPr>
          </w:p>
        </w:tc>
      </w:tr>
      <w:tr w:rsidR="00BE6FE9" w:rsidRPr="00D92F20" w14:paraId="1537F95B" w14:textId="77777777" w:rsidTr="00BD2C5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BEA0" w14:textId="77777777" w:rsidR="00BE6FE9" w:rsidRPr="00456FCC" w:rsidRDefault="00BE6FE9" w:rsidP="00BD2C5D">
            <w:pPr>
              <w:spacing w:before="240"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2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D996" w14:textId="77777777" w:rsidR="00BE6FE9" w:rsidRPr="00456FCC" w:rsidRDefault="00BE6FE9" w:rsidP="00BD2C5D">
            <w:pPr>
              <w:spacing w:before="240" w:line="36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4B0C" w14:textId="77777777" w:rsidR="00BE6FE9" w:rsidRPr="00456FCC" w:rsidRDefault="00BE6FE9" w:rsidP="00BD2C5D">
            <w:pPr>
              <w:spacing w:before="240" w:line="360" w:lineRule="auto"/>
              <w:rPr>
                <w:rFonts w:cs="Arial"/>
              </w:rPr>
            </w:pPr>
          </w:p>
        </w:tc>
      </w:tr>
    </w:tbl>
    <w:p w14:paraId="1F65E46A" w14:textId="77777777" w:rsidR="00BE6FE9" w:rsidRPr="002270D0" w:rsidRDefault="00BE6FE9" w:rsidP="00BE6FE9">
      <w:pPr>
        <w:spacing w:before="40"/>
        <w:ind w:right="17" w:firstLine="360"/>
        <w:rPr>
          <w:rFonts w:ascii="Arial" w:hAnsi="Arial" w:cs="Arial"/>
          <w:b/>
          <w:i/>
          <w:sz w:val="16"/>
          <w:szCs w:val="16"/>
          <w:u w:val="single"/>
        </w:rPr>
      </w:pPr>
      <w:r w:rsidRPr="002270D0">
        <w:rPr>
          <w:rFonts w:ascii="Arial" w:hAnsi="Arial" w:cs="Arial"/>
          <w:b/>
          <w:i/>
          <w:sz w:val="16"/>
          <w:szCs w:val="16"/>
          <w:u w:val="single"/>
        </w:rPr>
        <w:t>Uwaga:</w:t>
      </w:r>
    </w:p>
    <w:p w14:paraId="22F86D82" w14:textId="5249322B" w:rsidR="00BE6FE9" w:rsidRDefault="00BE6FE9" w:rsidP="00BE6FE9">
      <w:pPr>
        <w:pStyle w:val="Akapitzlist"/>
        <w:tabs>
          <w:tab w:val="left" w:pos="0"/>
        </w:tabs>
        <w:ind w:left="360"/>
        <w:jc w:val="both"/>
        <w:rPr>
          <w:rFonts w:ascii="Arial" w:hAnsi="Arial" w:cs="Arial"/>
          <w:b/>
          <w:bCs/>
          <w:i/>
          <w:sz w:val="16"/>
          <w:szCs w:val="16"/>
        </w:rPr>
      </w:pPr>
      <w:r w:rsidRPr="002270D0">
        <w:rPr>
          <w:rFonts w:ascii="Arial" w:hAnsi="Arial" w:cs="Arial"/>
          <w:i/>
          <w:sz w:val="16"/>
          <w:szCs w:val="16"/>
        </w:rPr>
        <w:t xml:space="preserve">W przypadku </w:t>
      </w:r>
      <w:r w:rsidRPr="002270D0">
        <w:rPr>
          <w:rFonts w:ascii="Arial" w:hAnsi="Arial" w:cs="Arial"/>
          <w:b/>
          <w:i/>
          <w:sz w:val="16"/>
          <w:szCs w:val="16"/>
        </w:rPr>
        <w:t>wykonywania części prac przez podwykonawcę, na zasoby którego powołuje się Wykonawca</w:t>
      </w:r>
      <w:r w:rsidRPr="002270D0">
        <w:rPr>
          <w:rFonts w:ascii="Arial" w:hAnsi="Arial" w:cs="Arial"/>
          <w:i/>
          <w:sz w:val="16"/>
          <w:szCs w:val="16"/>
        </w:rPr>
        <w:t xml:space="preserve">, w celu spełnienia warunków udziału w postępowaniu, część zamówienia/zakres prac winien być tożsamy </w:t>
      </w:r>
      <w:r w:rsidRPr="002270D0">
        <w:rPr>
          <w:rFonts w:ascii="Arial" w:hAnsi="Arial" w:cs="Arial"/>
          <w:b/>
          <w:i/>
          <w:sz w:val="16"/>
          <w:szCs w:val="16"/>
        </w:rPr>
        <w:t xml:space="preserve">ze zobowiązaniem </w:t>
      </w:r>
      <w:r w:rsidRPr="002270D0">
        <w:rPr>
          <w:rFonts w:ascii="Arial" w:hAnsi="Arial" w:cs="Arial"/>
          <w:b/>
          <w:bCs/>
          <w:i/>
          <w:sz w:val="16"/>
          <w:szCs w:val="16"/>
        </w:rPr>
        <w:t>do oddania do dyspozycji Wykonawcy niezbędnych zasobów na potrzeby realizacji zamówienia. Brak wypełnienia pkt 1</w:t>
      </w:r>
      <w:r w:rsidR="00624A3D">
        <w:rPr>
          <w:rFonts w:ascii="Arial" w:hAnsi="Arial" w:cs="Arial"/>
          <w:b/>
          <w:bCs/>
          <w:i/>
          <w:sz w:val="16"/>
          <w:szCs w:val="16"/>
        </w:rPr>
        <w:t>1</w:t>
      </w:r>
      <w:r w:rsidRPr="002270D0">
        <w:rPr>
          <w:rFonts w:ascii="Arial" w:hAnsi="Arial" w:cs="Arial"/>
          <w:b/>
          <w:bCs/>
          <w:i/>
          <w:sz w:val="16"/>
          <w:szCs w:val="16"/>
        </w:rPr>
        <w:t xml:space="preserve"> oznacza że wykonawca nie zamierza powierzyć wykonania części zamówienia podwykonawcy.</w:t>
      </w:r>
    </w:p>
    <w:p w14:paraId="2F8DD424" w14:textId="77777777" w:rsidR="00BE6FE9" w:rsidRPr="004A1A63" w:rsidRDefault="00BE6FE9" w:rsidP="00BE6FE9">
      <w:pPr>
        <w:tabs>
          <w:tab w:val="left" w:pos="0"/>
        </w:tabs>
        <w:jc w:val="both"/>
        <w:rPr>
          <w:rFonts w:ascii="Arial" w:hAnsi="Arial" w:cs="Arial"/>
          <w:iCs/>
          <w:sz w:val="16"/>
          <w:szCs w:val="16"/>
        </w:rPr>
      </w:pPr>
    </w:p>
    <w:p w14:paraId="1593F5C3" w14:textId="0E79D72E" w:rsidR="002815C6" w:rsidRPr="002815C6" w:rsidRDefault="002815C6" w:rsidP="00BE6FE9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567" w:hanging="425"/>
        <w:jc w:val="both"/>
        <w:rPr>
          <w:rFonts w:ascii="Arial" w:hAnsi="Arial" w:cs="Arial"/>
          <w:iCs/>
        </w:rPr>
      </w:pPr>
      <w:r w:rsidRPr="002815C6">
        <w:rPr>
          <w:rFonts w:ascii="Arial" w:hAnsi="Arial" w:cs="Arial"/>
          <w:iCs/>
        </w:rPr>
        <w:t xml:space="preserve">Składając niniejszą ofertę, zgodnie z art. 225 ust. 1 ustawy </w:t>
      </w:r>
      <w:proofErr w:type="spellStart"/>
      <w:r w:rsidRPr="002815C6">
        <w:rPr>
          <w:rFonts w:ascii="Arial" w:hAnsi="Arial" w:cs="Arial"/>
          <w:iCs/>
        </w:rPr>
        <w:t>Pzp</w:t>
      </w:r>
      <w:proofErr w:type="spellEnd"/>
      <w:r w:rsidRPr="002815C6">
        <w:rPr>
          <w:rFonts w:ascii="Arial" w:hAnsi="Arial" w:cs="Arial"/>
          <w:iCs/>
        </w:rPr>
        <w:t xml:space="preserve"> informuję, że wybór oferty:</w:t>
      </w:r>
    </w:p>
    <w:p w14:paraId="6847F64E" w14:textId="77777777" w:rsidR="002815C6" w:rsidRPr="002815C6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nie 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2BC0FE94" w14:textId="77777777" w:rsidR="002815C6" w:rsidRPr="002815C6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8"/>
          <w:szCs w:val="8"/>
        </w:rPr>
      </w:pPr>
    </w:p>
    <w:p w14:paraId="25F3515A" w14:textId="77777777" w:rsidR="002815C6" w:rsidRPr="002815C6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2815C6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815C6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000000">
        <w:rPr>
          <w:rFonts w:ascii="Arial" w:hAnsi="Arial" w:cs="Arial"/>
          <w:b/>
          <w:bCs/>
          <w:sz w:val="24"/>
          <w:szCs w:val="24"/>
        </w:rPr>
      </w:r>
      <w:r w:rsidR="00000000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815C6">
        <w:rPr>
          <w:rFonts w:ascii="Arial" w:hAnsi="Arial" w:cs="Arial"/>
          <w:b/>
          <w:bCs/>
          <w:sz w:val="24"/>
          <w:szCs w:val="24"/>
        </w:rPr>
        <w:fldChar w:fldCharType="end"/>
      </w:r>
      <w:r w:rsidRPr="002815C6">
        <w:rPr>
          <w:rFonts w:ascii="Arial" w:hAnsi="Arial" w:cs="Arial"/>
          <w:b/>
          <w:bCs/>
          <w:sz w:val="24"/>
          <w:szCs w:val="24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prowadzić do powstania u Zamawiającego obowiązku podatkowego następujących towarów/usług:</w:t>
      </w:r>
    </w:p>
    <w:p w14:paraId="0284BE85" w14:textId="77777777" w:rsidR="002815C6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398D991B" w14:textId="77777777" w:rsidR="002815C6" w:rsidRPr="005A3693" w:rsidRDefault="002815C6" w:rsidP="002815C6">
      <w:pPr>
        <w:ind w:left="743"/>
        <w:contextualSpacing/>
        <w:jc w:val="both"/>
        <w:rPr>
          <w:rFonts w:asciiTheme="majorHAnsi" w:hAnsiTheme="majorHAnsi" w:cs="Tahoma"/>
          <w:bCs/>
          <w:sz w:val="22"/>
          <w:szCs w:val="22"/>
        </w:rPr>
      </w:pPr>
      <w:r w:rsidRPr="005A3693">
        <w:rPr>
          <w:rFonts w:asciiTheme="majorHAnsi" w:hAnsiTheme="majorHAnsi" w:cs="Tahoma"/>
          <w:bCs/>
          <w:sz w:val="22"/>
          <w:szCs w:val="22"/>
        </w:rPr>
        <w:t>…………………………………………………………… - …………………………………………………………..     zł netto</w:t>
      </w:r>
    </w:p>
    <w:p w14:paraId="083781C6" w14:textId="77777777" w:rsidR="002815C6" w:rsidRPr="005A3693" w:rsidRDefault="002815C6" w:rsidP="002815C6">
      <w:pPr>
        <w:tabs>
          <w:tab w:val="left" w:pos="885"/>
        </w:tabs>
        <w:ind w:left="641" w:hanging="284"/>
        <w:contextualSpacing/>
        <w:jc w:val="both"/>
        <w:rPr>
          <w:rFonts w:asciiTheme="majorHAnsi" w:hAnsiTheme="majorHAnsi" w:cs="Tahoma"/>
          <w:bCs/>
          <w:i/>
          <w:iCs/>
          <w:sz w:val="18"/>
          <w:szCs w:val="18"/>
        </w:rPr>
      </w:pP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  </w:t>
      </w: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 xml:space="preserve">Nazwa towaru/usług                                             </w:t>
      </w:r>
      <w:r>
        <w:rPr>
          <w:rFonts w:asciiTheme="majorHAnsi" w:hAnsiTheme="majorHAnsi" w:cs="Tahoma"/>
          <w:bCs/>
          <w:i/>
          <w:iCs/>
          <w:sz w:val="18"/>
          <w:szCs w:val="18"/>
        </w:rPr>
        <w:t xml:space="preserve">            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>wartość bez kwoty podatku VAT</w:t>
      </w:r>
    </w:p>
    <w:p w14:paraId="1E0DE0D5" w14:textId="27A75071" w:rsidR="002815C6" w:rsidRDefault="002815C6" w:rsidP="00C6199D">
      <w:pPr>
        <w:pStyle w:val="Akapitzlist"/>
        <w:tabs>
          <w:tab w:val="left" w:pos="426"/>
        </w:tabs>
        <w:jc w:val="both"/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</w:pP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*Zgodnie z art. 225 ust. 2 </w:t>
      </w:r>
      <w:r>
        <w:rPr>
          <w:rFonts w:ascii="Cambria" w:hAnsi="Cambria" w:cs="Arial"/>
          <w:i/>
          <w:sz w:val="22"/>
          <w:szCs w:val="22"/>
          <w:lang w:eastAsia="ar-SA"/>
        </w:rPr>
        <w:t xml:space="preserve">ustawy </w:t>
      </w:r>
      <w:proofErr w:type="spellStart"/>
      <w:r w:rsidRPr="005A3693">
        <w:rPr>
          <w:rFonts w:ascii="Cambria" w:hAnsi="Cambria" w:cs="Arial"/>
          <w:i/>
          <w:sz w:val="22"/>
          <w:szCs w:val="22"/>
          <w:lang w:eastAsia="ar-SA"/>
        </w:rPr>
        <w:t>Pzp</w:t>
      </w:r>
      <w:proofErr w:type="spellEnd"/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, Wykonawca, składając ofertę, informuje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amawiającego, czy wybór oferty będzie prowadzić do powstania u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>amawiającego obowiązku podatkowego, wskazując nazwę (rodzaj) towaru lub usługi, których dostawa lub świadczenie będzie prowadzić do jego powstania, oraz wskazując ich wartość bez kwoty podatku.</w:t>
      </w:r>
      <w:r w:rsidRPr="005A3693">
        <w:rPr>
          <w:rFonts w:ascii="Cambria" w:hAnsi="Cambria" w:cs="Arial"/>
          <w:i/>
          <w:color w:val="000000"/>
          <w:sz w:val="22"/>
          <w:szCs w:val="22"/>
        </w:rPr>
        <w:t xml:space="preserve"> 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Należy zaznaczyć właściwe. Brak zaznaczenia będzie oznaczał,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ż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e wybór oferty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W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ykonawcy, nie będzie prowadził do powstania u Zamawiającego obowiązku podatkowego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.</w:t>
      </w:r>
    </w:p>
    <w:p w14:paraId="3EA17525" w14:textId="77777777" w:rsidR="004468CD" w:rsidRDefault="004468CD" w:rsidP="00A97FF7">
      <w:pPr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300E16F0" w14:textId="77777777" w:rsidR="009B2E76" w:rsidRDefault="009B2E76" w:rsidP="00A97FF7">
      <w:pPr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430974A6" w14:textId="77777777" w:rsidR="009B2E76" w:rsidRDefault="009B2E76" w:rsidP="00A97FF7">
      <w:pPr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3CDFE72E" w14:textId="77777777" w:rsidR="009B2E76" w:rsidRDefault="009B2E76" w:rsidP="00A97FF7">
      <w:pPr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25943C0B" w14:textId="77777777" w:rsidR="00E9273B" w:rsidRPr="00A97FF7" w:rsidRDefault="00E9273B" w:rsidP="00A97FF7">
      <w:pPr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28AF9587" w14:textId="77777777" w:rsidR="001A3C5B" w:rsidRPr="00476283" w:rsidRDefault="001A3C5B" w:rsidP="001629D2">
      <w:pPr>
        <w:widowControl/>
        <w:numPr>
          <w:ilvl w:val="0"/>
          <w:numId w:val="1"/>
        </w:numPr>
        <w:suppressAutoHyphens/>
        <w:autoSpaceDE/>
        <w:autoSpaceDN/>
        <w:adjustRightInd/>
        <w:rPr>
          <w:rFonts w:ascii="Arial" w:hAnsi="Arial" w:cs="Arial"/>
          <w:sz w:val="24"/>
          <w:szCs w:val="24"/>
        </w:rPr>
      </w:pPr>
      <w:r w:rsidRPr="00476283">
        <w:rPr>
          <w:rFonts w:ascii="Arial" w:hAnsi="Arial" w:cs="Arial"/>
          <w:color w:val="000000"/>
          <w:sz w:val="24"/>
          <w:szCs w:val="24"/>
        </w:rPr>
        <w:t>Oświadczam/y, iż jestem/śmy (</w:t>
      </w:r>
      <w:r w:rsidRPr="00476283">
        <w:rPr>
          <w:rFonts w:ascii="Arial" w:hAnsi="Arial" w:cs="Arial"/>
          <w:sz w:val="24"/>
          <w:szCs w:val="24"/>
        </w:rPr>
        <w:t>właściwe zaznaczyć):</w:t>
      </w:r>
    </w:p>
    <w:p w14:paraId="730819C8" w14:textId="77777777" w:rsidR="001A3C5B" w:rsidRPr="00405C6E" w:rsidRDefault="001A3C5B" w:rsidP="001A3C5B">
      <w:pPr>
        <w:ind w:left="720"/>
        <w:rPr>
          <w:sz w:val="10"/>
          <w:szCs w:val="10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302"/>
        <w:gridCol w:w="2303"/>
        <w:gridCol w:w="2303"/>
      </w:tblGrid>
      <w:tr w:rsidR="001A3C5B" w:rsidRPr="00F25E39" w14:paraId="4B879865" w14:textId="77777777" w:rsidTr="001A3C5B">
        <w:tc>
          <w:tcPr>
            <w:tcW w:w="9210" w:type="dxa"/>
            <w:gridSpan w:val="4"/>
            <w:shd w:val="clear" w:color="auto" w:fill="E0E0E0"/>
          </w:tcPr>
          <w:p w14:paraId="18D20146" w14:textId="77777777" w:rsidR="001A3C5B" w:rsidRPr="00887C48" w:rsidRDefault="001A3C5B" w:rsidP="001A3C5B">
            <w:pPr>
              <w:spacing w:line="360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7C48">
              <w:rPr>
                <w:rFonts w:ascii="Arial" w:hAnsi="Arial" w:cs="Arial"/>
                <w:szCs w:val="22"/>
              </w:rPr>
              <w:t>Wielkość przedsiębiorstwa</w:t>
            </w:r>
          </w:p>
        </w:tc>
      </w:tr>
      <w:tr w:rsidR="001A3C5B" w:rsidRPr="00F25E39" w14:paraId="49AD4BB0" w14:textId="77777777" w:rsidTr="001A3C5B">
        <w:trPr>
          <w:trHeight w:val="178"/>
        </w:trPr>
        <w:tc>
          <w:tcPr>
            <w:tcW w:w="2302" w:type="dxa"/>
            <w:vAlign w:val="center"/>
          </w:tcPr>
          <w:p w14:paraId="60A28356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2BEE3CD9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mikro</w:t>
            </w:r>
          </w:p>
        </w:tc>
        <w:tc>
          <w:tcPr>
            <w:tcW w:w="2302" w:type="dxa"/>
            <w:vAlign w:val="center"/>
          </w:tcPr>
          <w:p w14:paraId="559565EA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DA128B8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małe</w:t>
            </w:r>
          </w:p>
        </w:tc>
        <w:tc>
          <w:tcPr>
            <w:tcW w:w="2303" w:type="dxa"/>
            <w:vAlign w:val="center"/>
          </w:tcPr>
          <w:p w14:paraId="5F739C85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5AA41D84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średnie</w:t>
            </w:r>
          </w:p>
        </w:tc>
        <w:tc>
          <w:tcPr>
            <w:tcW w:w="2303" w:type="dxa"/>
            <w:vAlign w:val="center"/>
          </w:tcPr>
          <w:p w14:paraId="71488456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50D48C3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duże</w:t>
            </w:r>
          </w:p>
        </w:tc>
      </w:tr>
    </w:tbl>
    <w:p w14:paraId="1B066D79" w14:textId="77777777" w:rsidR="00476283" w:rsidRDefault="00476283" w:rsidP="001A3C5B">
      <w:pPr>
        <w:ind w:left="567"/>
        <w:rPr>
          <w:rFonts w:ascii="Arial" w:hAnsi="Arial" w:cs="Arial"/>
          <w:sz w:val="16"/>
          <w:szCs w:val="16"/>
        </w:rPr>
      </w:pPr>
    </w:p>
    <w:p w14:paraId="096BFAAD" w14:textId="61948EC4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Por. zalecenie Komisji z dnia 6 maja 2003 r. dotyczące definicji mikroprzedsiębiorstw oraz małych i średnich przedsiębiorstw </w:t>
      </w:r>
      <w:r w:rsidR="00476283">
        <w:rPr>
          <w:rFonts w:ascii="Arial" w:hAnsi="Arial" w:cs="Arial"/>
          <w:sz w:val="16"/>
          <w:szCs w:val="16"/>
        </w:rPr>
        <w:br/>
      </w:r>
      <w:r w:rsidRPr="005D22DE">
        <w:rPr>
          <w:rFonts w:ascii="Arial" w:hAnsi="Arial" w:cs="Arial"/>
          <w:sz w:val="16"/>
          <w:szCs w:val="16"/>
        </w:rPr>
        <w:t>(Dz.U.</w:t>
      </w:r>
      <w:r w:rsidR="00476283">
        <w:rPr>
          <w:rFonts w:ascii="Arial" w:hAnsi="Arial" w:cs="Arial"/>
          <w:sz w:val="16"/>
          <w:szCs w:val="16"/>
        </w:rPr>
        <w:t xml:space="preserve"> </w:t>
      </w:r>
      <w:r w:rsidRPr="005D22DE">
        <w:rPr>
          <w:rFonts w:ascii="Arial" w:hAnsi="Arial" w:cs="Arial"/>
          <w:sz w:val="16"/>
          <w:szCs w:val="16"/>
        </w:rPr>
        <w:t>L 124 z 20.5.2003, s. 36). Te informacje są wymagane wyłącznie do celów statystycznych.</w:t>
      </w:r>
    </w:p>
    <w:p w14:paraId="0E7C6F08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Mikroprzedsiębiorstwo: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10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56BC3183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2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CC463DB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Małe 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50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6537864C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10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05D3FF7" w14:textId="1470A54C" w:rsidR="001A3C5B" w:rsidRPr="005D22DE" w:rsidRDefault="001A3C5B" w:rsidP="001A3C5B">
      <w:pPr>
        <w:ind w:left="567"/>
        <w:rPr>
          <w:rFonts w:ascii="Arial" w:hAnsi="Arial" w:cs="Arial"/>
          <w:b/>
          <w:bCs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Średnie przedsiębiorstwa: przedsiębiorstwa, które nie są mikroprzedsiębiorstwami ani małymi przedsiębiorstwami </w:t>
      </w:r>
      <w:r w:rsidR="00476283">
        <w:rPr>
          <w:rFonts w:ascii="Arial" w:hAnsi="Arial" w:cs="Arial"/>
          <w:b/>
          <w:bCs/>
          <w:sz w:val="16"/>
          <w:szCs w:val="16"/>
        </w:rPr>
        <w:br/>
      </w:r>
      <w:r w:rsidRPr="005D22DE">
        <w:rPr>
          <w:rFonts w:ascii="Arial" w:hAnsi="Arial" w:cs="Arial"/>
          <w:sz w:val="16"/>
          <w:szCs w:val="16"/>
        </w:rPr>
        <w:t>i</w:t>
      </w:r>
      <w:r w:rsidR="00476283">
        <w:rPr>
          <w:rFonts w:ascii="Arial" w:hAnsi="Arial" w:cs="Arial"/>
          <w:sz w:val="16"/>
          <w:szCs w:val="16"/>
        </w:rPr>
        <w:t xml:space="preserve"> </w:t>
      </w:r>
      <w:r w:rsidRPr="005D22DE">
        <w:rPr>
          <w:rFonts w:ascii="Arial" w:hAnsi="Arial" w:cs="Arial"/>
          <w:sz w:val="16"/>
          <w:szCs w:val="16"/>
        </w:rPr>
        <w:t xml:space="preserve">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zatrudniają mniej niż 250 osób </w:t>
      </w:r>
      <w:r w:rsidRPr="005D22DE">
        <w:rPr>
          <w:rFonts w:ascii="Arial" w:hAnsi="Arial" w:cs="Arial"/>
          <w:sz w:val="16"/>
          <w:szCs w:val="16"/>
        </w:rPr>
        <w:t xml:space="preserve">i których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roczny obrót nie przekracza 50 milionów EUR </w:t>
      </w:r>
      <w:r w:rsidRPr="005D22DE">
        <w:rPr>
          <w:rFonts w:ascii="Arial" w:hAnsi="Arial" w:cs="Arial"/>
          <w:b/>
          <w:bCs/>
          <w:i/>
          <w:iCs/>
          <w:sz w:val="16"/>
          <w:szCs w:val="16"/>
        </w:rPr>
        <w:t xml:space="preserve">lub </w:t>
      </w:r>
      <w:r w:rsidRPr="005D22DE">
        <w:rPr>
          <w:rFonts w:ascii="Arial" w:hAnsi="Arial" w:cs="Arial"/>
          <w:b/>
          <w:bCs/>
          <w:sz w:val="16"/>
          <w:szCs w:val="16"/>
        </w:rPr>
        <w:t>roczna suma</w:t>
      </w:r>
    </w:p>
    <w:p w14:paraId="146B9B8F" w14:textId="77777777" w:rsidR="001A3C5B" w:rsidRPr="00807ABB" w:rsidRDefault="001A3C5B" w:rsidP="00807ABB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>bilansowa nie przekracza 43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C9B13DB" w14:textId="77777777" w:rsidR="00CD47E7" w:rsidRPr="00EF0309" w:rsidRDefault="00CD47E7" w:rsidP="001A3C5B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</w:p>
    <w:p w14:paraId="26BAD522" w14:textId="519ABF26" w:rsidR="00BE6FE9" w:rsidRDefault="00BE6FE9" w:rsidP="00BE6FE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1D6DDF">
        <w:rPr>
          <w:rFonts w:ascii="Arial" w:hAnsi="Arial" w:cs="Arial"/>
          <w:iCs/>
          <w:sz w:val="22"/>
          <w:szCs w:val="22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26A841E3" w14:textId="6793A8AD" w:rsidR="006F6458" w:rsidRPr="00BE6FE9" w:rsidRDefault="00807ABB" w:rsidP="00BE6FE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BE6FE9">
        <w:rPr>
          <w:rFonts w:ascii="Arial" w:hAnsi="Arial" w:cs="Arial"/>
          <w:color w:val="000000"/>
          <w:sz w:val="22"/>
          <w:szCs w:val="22"/>
        </w:rPr>
        <w:t>Oświadczam</w:t>
      </w:r>
      <w:r w:rsidR="00476283" w:rsidRPr="00BE6FE9">
        <w:rPr>
          <w:rFonts w:ascii="Arial" w:hAnsi="Arial" w:cs="Arial"/>
          <w:color w:val="000000"/>
          <w:sz w:val="22"/>
          <w:szCs w:val="22"/>
        </w:rPr>
        <w:t>/y</w:t>
      </w:r>
      <w:r w:rsidRPr="00BE6FE9">
        <w:rPr>
          <w:rFonts w:ascii="Arial" w:hAnsi="Arial" w:cs="Arial"/>
          <w:color w:val="000000"/>
          <w:sz w:val="22"/>
          <w:szCs w:val="22"/>
        </w:rPr>
        <w:t>, że wypełniłem</w:t>
      </w:r>
      <w:r w:rsidR="00476283" w:rsidRPr="00BE6FE9">
        <w:rPr>
          <w:rFonts w:ascii="Arial" w:hAnsi="Arial" w:cs="Arial"/>
          <w:color w:val="000000"/>
          <w:sz w:val="22"/>
          <w:szCs w:val="22"/>
        </w:rPr>
        <w:t>/liśmy</w:t>
      </w:r>
      <w:r w:rsidRPr="00BE6FE9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BE6FE9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BE6FE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BE6FE9">
        <w:rPr>
          <w:rFonts w:ascii="Arial" w:hAnsi="Arial" w:cs="Arial"/>
          <w:sz w:val="22"/>
          <w:szCs w:val="22"/>
        </w:rPr>
        <w:t>od których dane osobowe bezpośrednio lub pośrednio pozyskałem</w:t>
      </w:r>
      <w:r w:rsidR="00476283" w:rsidRPr="00BE6FE9">
        <w:rPr>
          <w:rFonts w:ascii="Arial" w:hAnsi="Arial" w:cs="Arial"/>
          <w:sz w:val="22"/>
          <w:szCs w:val="22"/>
        </w:rPr>
        <w:t>/liśmy</w:t>
      </w:r>
      <w:r w:rsidRPr="00BE6FE9">
        <w:rPr>
          <w:rFonts w:ascii="Arial" w:hAnsi="Arial" w:cs="Arial"/>
          <w:color w:val="000000"/>
          <w:sz w:val="22"/>
          <w:szCs w:val="22"/>
        </w:rPr>
        <w:t xml:space="preserve"> </w:t>
      </w:r>
      <w:r w:rsidR="00476283" w:rsidRPr="00BE6FE9">
        <w:rPr>
          <w:rFonts w:ascii="Arial" w:hAnsi="Arial" w:cs="Arial"/>
          <w:color w:val="000000"/>
          <w:sz w:val="22"/>
          <w:szCs w:val="22"/>
        </w:rPr>
        <w:br/>
      </w:r>
      <w:r w:rsidRPr="00BE6FE9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Pr="00BE6FE9">
        <w:rPr>
          <w:rFonts w:ascii="Arial" w:hAnsi="Arial" w:cs="Arial"/>
          <w:sz w:val="22"/>
          <w:szCs w:val="22"/>
        </w:rPr>
        <w:t>.</w:t>
      </w:r>
      <w:r w:rsidRPr="00BE6FE9">
        <w:rPr>
          <w:rFonts w:ascii="Arial" w:hAnsi="Arial" w:cs="Arial"/>
          <w:sz w:val="22"/>
          <w:szCs w:val="22"/>
          <w:vertAlign w:val="superscript"/>
        </w:rPr>
        <w:t>2)</w:t>
      </w:r>
    </w:p>
    <w:p w14:paraId="77005899" w14:textId="77777777" w:rsidR="00476283" w:rsidRPr="00476283" w:rsidRDefault="00476283" w:rsidP="00476283">
      <w:pPr>
        <w:pStyle w:val="Akapitzlist"/>
        <w:spacing w:line="276" w:lineRule="auto"/>
        <w:jc w:val="both"/>
        <w:rPr>
          <w:rFonts w:ascii="Arial" w:hAnsi="Arial" w:cs="Arial"/>
          <w:iCs/>
          <w:sz w:val="8"/>
          <w:szCs w:val="8"/>
        </w:rPr>
      </w:pPr>
    </w:p>
    <w:p w14:paraId="1FF47982" w14:textId="58C9830C" w:rsidR="00807ABB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</w:t>
      </w:r>
      <w:r w:rsidR="00476283">
        <w:rPr>
          <w:rFonts w:ascii="Arial" w:hAnsi="Arial" w:cs="Arial"/>
          <w:sz w:val="16"/>
          <w:szCs w:val="16"/>
        </w:rPr>
        <w:br/>
      </w:r>
      <w:r w:rsidRPr="003A3206">
        <w:rPr>
          <w:rFonts w:ascii="Arial" w:hAnsi="Arial" w:cs="Arial"/>
          <w:sz w:val="16"/>
          <w:szCs w:val="16"/>
        </w:rPr>
        <w:t>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00E6341E" w14:textId="77777777" w:rsidR="00807ABB" w:rsidRPr="00807ABB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807ABB">
        <w:rPr>
          <w:rFonts w:ascii="Arial" w:hAnsi="Arial" w:cs="Arial"/>
          <w:color w:val="000000"/>
          <w:sz w:val="16"/>
          <w:szCs w:val="16"/>
          <w:vertAlign w:val="superscript"/>
        </w:rPr>
        <w:t>2)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4032A2F9" w14:textId="2DBED14A" w:rsidR="00CD47E7" w:rsidRDefault="006F6458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1D0A96">
        <w:rPr>
          <w:rFonts w:ascii="Arial" w:hAnsi="Arial" w:cs="Arial"/>
          <w:b/>
          <w:i/>
          <w:sz w:val="20"/>
          <w:szCs w:val="20"/>
        </w:rPr>
        <w:t xml:space="preserve">    </w:t>
      </w:r>
    </w:p>
    <w:p w14:paraId="0C6FDD20" w14:textId="3A82D4EA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482EE901" w14:textId="4AAD969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07706C9" w14:textId="714BFE05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B5CFE15" w14:textId="098C18D0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EA0AB58" w14:textId="54DA2942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06D9E18" w14:textId="1856E5BF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8B8A0DC" w14:textId="3DFFF4E9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F635215" w14:textId="4050B563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34B74EC" w14:textId="30D17965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F2AF4AD" w14:textId="556E463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2889DCD" w14:textId="4E1A7193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78405C5" w14:textId="4EDE4097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3F60BB85" w14:textId="7D06AEE9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471196F" w14:textId="01E96350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1939913" w14:textId="466463C4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4543C55" w14:textId="7E9B5274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7B73A95" w14:textId="3B4F2525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650CD10" w14:textId="44D7C9BC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56312DB" w14:textId="64D72210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C42BD18" w14:textId="175D102C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8422247" w14:textId="77777777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46E2F810" w14:textId="0C535BC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4F48C39" w14:textId="64B469FB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CEE58C1" w14:textId="77777777" w:rsidR="00A97FF7" w:rsidRDefault="00A97FF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8544AB9" w14:textId="77777777" w:rsidR="00A97FF7" w:rsidRDefault="00A97FF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4C11A0A4" w14:textId="77777777" w:rsidR="00A97FF7" w:rsidRDefault="00A97FF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852A503" w14:textId="15915456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35D1E9E" w14:textId="266C4FCB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43DE1A9" w14:textId="7506CBBC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0C2E61B" w14:textId="7002688E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7720C1E" w14:textId="5D47B08A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24C8F94" w14:textId="7777777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13E3FF1" w14:textId="7528322B" w:rsidR="00A81B02" w:rsidRPr="002815C6" w:rsidRDefault="006F6458" w:rsidP="002815C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1D0A96">
        <w:rPr>
          <w:rFonts w:ascii="Arial" w:hAnsi="Arial" w:cs="Arial"/>
          <w:b/>
          <w:i/>
          <w:sz w:val="20"/>
          <w:szCs w:val="20"/>
        </w:rPr>
        <w:t>*  - niepotrzebne skreślić</w:t>
      </w:r>
      <w:r w:rsidR="005D1E0C">
        <w:rPr>
          <w:rFonts w:ascii="Arial" w:hAnsi="Arial" w:cs="Arial"/>
          <w:b/>
          <w:i/>
          <w:sz w:val="20"/>
          <w:szCs w:val="20"/>
        </w:rPr>
        <w:t>/zaznaczyć</w:t>
      </w:r>
      <w:r w:rsidRPr="00476283">
        <w:rPr>
          <w:rFonts w:ascii="Arial" w:hAnsi="Arial" w:cs="Arial"/>
          <w:i/>
          <w:iCs/>
        </w:rPr>
        <w:t xml:space="preserve">        </w:t>
      </w:r>
      <w:r w:rsidR="00586D9A">
        <w:rPr>
          <w:rFonts w:ascii="Arial" w:hAnsi="Arial" w:cs="Arial"/>
          <w:i/>
          <w:iCs/>
        </w:rPr>
        <w:tab/>
      </w:r>
      <w:r w:rsidRPr="00476283">
        <w:rPr>
          <w:rFonts w:ascii="Arial" w:hAnsi="Arial" w:cs="Arial"/>
          <w:i/>
          <w:iCs/>
        </w:rPr>
        <w:t xml:space="preserve">                                  </w:t>
      </w:r>
      <w:r w:rsidR="00476283">
        <w:rPr>
          <w:rFonts w:ascii="Arial" w:hAnsi="Arial" w:cs="Arial"/>
          <w:i/>
          <w:iCs/>
        </w:rPr>
        <w:t xml:space="preserve">      </w:t>
      </w:r>
    </w:p>
    <w:p w14:paraId="459F3D95" w14:textId="090A6176" w:rsidR="00B42AAB" w:rsidRDefault="00B42AAB" w:rsidP="00B533A9">
      <w:pPr>
        <w:rPr>
          <w:rFonts w:ascii="Arial" w:hAnsi="Arial" w:cs="Arial"/>
          <w:i/>
          <w:iCs/>
        </w:rPr>
      </w:pPr>
    </w:p>
    <w:p w14:paraId="2BACF484" w14:textId="20550598" w:rsidR="00B42AAB" w:rsidRPr="00B533A9" w:rsidRDefault="00B42AAB" w:rsidP="00B533A9">
      <w:pPr>
        <w:ind w:left="4956" w:firstLine="708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</w:t>
      </w:r>
      <w:bookmarkStart w:id="8" w:name="_Hlk63243793"/>
      <w:r>
        <w:rPr>
          <w:rFonts w:ascii="Arial" w:hAnsi="Arial" w:cs="Arial"/>
          <w:i/>
          <w:iCs/>
        </w:rPr>
        <w:t>Podpisano elektronicznie**</w:t>
      </w:r>
    </w:p>
    <w:p w14:paraId="3B2153F7" w14:textId="1D8AB25A" w:rsidR="00B42AAB" w:rsidRPr="00B533A9" w:rsidRDefault="00B42AAB" w:rsidP="00B42AAB">
      <w:pPr>
        <w:widowControl/>
        <w:jc w:val="both"/>
        <w:rPr>
          <w:rFonts w:ascii="Arial" w:eastAsiaTheme="minorHAnsi" w:hAnsi="Arial" w:cs="Arial"/>
          <w:i/>
          <w:iCs/>
          <w:noProof w:val="0"/>
          <w:sz w:val="18"/>
          <w:szCs w:val="18"/>
          <w:lang w:eastAsia="en-US"/>
        </w:rPr>
      </w:pPr>
      <w:r w:rsidRPr="00B533A9">
        <w:rPr>
          <w:rFonts w:ascii="Arial" w:eastAsiaTheme="minorHAnsi" w:hAnsi="Arial" w:cs="Arial"/>
          <w:i/>
          <w:iCs/>
          <w:noProof w:val="0"/>
          <w:sz w:val="18"/>
          <w:szCs w:val="18"/>
          <w:lang w:eastAsia="en-US"/>
        </w:rPr>
        <w:t>**Formularz oferty musi być opatrzony przez osobę lub osoby uprawnione do reprezentowania Wykonawcy kwalifikowanym podpisem elektronicznym lub podpisem zaufanym lub podpisem osobistym</w:t>
      </w:r>
      <w:bookmarkEnd w:id="8"/>
    </w:p>
    <w:sectPr w:rsidR="00B42AAB" w:rsidRPr="00B533A9" w:rsidSect="00264EC1">
      <w:footerReference w:type="default" r:id="rId8"/>
      <w:pgSz w:w="11906" w:h="16838"/>
      <w:pgMar w:top="142" w:right="566" w:bottom="142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17725" w14:textId="77777777" w:rsidR="00227123" w:rsidRDefault="00227123" w:rsidP="00D6518C">
      <w:r>
        <w:separator/>
      </w:r>
    </w:p>
  </w:endnote>
  <w:endnote w:type="continuationSeparator" w:id="0">
    <w:p w14:paraId="2D313B50" w14:textId="77777777" w:rsidR="00227123" w:rsidRDefault="00227123" w:rsidP="00D65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75EE8" w14:textId="77777777" w:rsidR="00D6518C" w:rsidRPr="00264EC1" w:rsidRDefault="007F0B5A" w:rsidP="007F0B5A">
    <w:pPr>
      <w:pStyle w:val="Nagwek"/>
      <w:rPr>
        <w:sz w:val="10"/>
        <w:szCs w:val="10"/>
      </w:rPr>
    </w:pPr>
    <w:r w:rsidRPr="00264EC1">
      <w:rPr>
        <w:sz w:val="10"/>
        <w:szCs w:val="10"/>
      </w:rPr>
      <w:tab/>
    </w:r>
    <w:r w:rsidRPr="00264EC1">
      <w:rPr>
        <w:sz w:val="10"/>
        <w:szCs w:val="10"/>
      </w:rPr>
      <w:tab/>
    </w:r>
    <w:r w:rsidR="00900750" w:rsidRPr="00264EC1">
      <w:rPr>
        <w:sz w:val="10"/>
        <w:szCs w:val="1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31913E3" wp14:editId="341CD6B0">
              <wp:simplePos x="0" y="0"/>
              <wp:positionH relativeFrom="column">
                <wp:posOffset>1381125</wp:posOffset>
              </wp:positionH>
              <wp:positionV relativeFrom="paragraph">
                <wp:posOffset>161925</wp:posOffset>
              </wp:positionV>
              <wp:extent cx="3588385" cy="676275"/>
              <wp:effectExtent l="0" t="0" r="0" b="0"/>
              <wp:wrapSquare wrapText="bothSides"/>
              <wp:docPr id="32" name="Pole tekstow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88385" cy="6762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45B12EF" w14:textId="77777777" w:rsidR="00D6518C" w:rsidRPr="004E5C34" w:rsidRDefault="00D6518C" w:rsidP="00D6518C">
                          <w:pPr>
                            <w:pStyle w:val="Stopka"/>
                            <w:tabs>
                              <w:tab w:val="clear" w:pos="4536"/>
                              <w:tab w:val="center" w:pos="5245"/>
                            </w:tabs>
                            <w:rPr>
                              <w:rFonts w:ascii="Arial" w:eastAsiaTheme="minorHAnsi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1913E3" id="_x0000_t202" coordsize="21600,21600" o:spt="202" path="m,l,21600r21600,l21600,xe">
              <v:stroke joinstyle="miter"/>
              <v:path gradientshapeok="t" o:connecttype="rect"/>
            </v:shapetype>
            <v:shape id="Pole tekstowe 32" o:spid="_x0000_s1026" type="#_x0000_t202" style="position:absolute;margin-left:108.75pt;margin-top:12.75pt;width:282.55pt;height:53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" filled="f" stroked="f" strokeweight=".5pt">
              <v:textbox>
                <w:txbxContent>
                  <w:p w14:paraId="345B12EF" w14:textId="77777777" w:rsidR="00D6518C" w:rsidRPr="004E5C34" w:rsidRDefault="00D6518C" w:rsidP="00D6518C">
                    <w:pPr>
                      <w:pStyle w:val="Stopka"/>
                      <w:tabs>
                        <w:tab w:val="clear" w:pos="4536"/>
                        <w:tab w:val="center" w:pos="5245"/>
                      </w:tabs>
                      <w:rPr>
                        <w:rFonts w:ascii="Arial" w:eastAsiaTheme="minorHAnsi" w:hAnsi="Arial" w:cs="Arial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D6518C" w:rsidRPr="00264EC1">
      <w:rPr>
        <w:sz w:val="10"/>
        <w:szCs w:val="10"/>
      </w:rPr>
      <w:drawing>
        <wp:anchor distT="0" distB="0" distL="114300" distR="114300" simplePos="0" relativeHeight="251657728" behindDoc="0" locked="0" layoutInCell="1" allowOverlap="1" wp14:anchorId="5164F501" wp14:editId="291803C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83148869" name="Obraz 383148869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 w:rsidRPr="00264EC1">
      <w:rPr>
        <w:sz w:val="10"/>
        <w:szCs w:val="10"/>
      </w:rPr>
      <w:drawing>
        <wp:anchor distT="0" distB="0" distL="114300" distR="114300" simplePos="0" relativeHeight="251654656" behindDoc="0" locked="0" layoutInCell="1" allowOverlap="1" wp14:anchorId="1954B52B" wp14:editId="61B6F2FC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1291531780" name="Obraz 1291531780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0750" w:rsidRPr="00264EC1">
      <w:rPr>
        <w:sz w:val="10"/>
        <w:szCs w:val="1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2948883" wp14:editId="5745D0B2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8B0A11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90E32E1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948883" id="Pole tekstowe 12" o:spid="_x0000_s1027" type="#_x0000_t202" style="position:absolute;margin-left:83.6pt;margin-top:761.6pt;width:326.5pt;height:68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" strokecolor="white">
              <v:textbox>
                <w:txbxContent>
                  <w:p w14:paraId="788B0A11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90E32E1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 w:rsidRPr="00264EC1">
      <w:rPr>
        <w:sz w:val="10"/>
        <w:szCs w:val="1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C6424F7" wp14:editId="18EAEB94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174558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11CC218E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6424F7" id="Pole tekstowe 2" o:spid="_x0000_s1028" type="#_x0000_t202" style="position:absolute;margin-left:83.6pt;margin-top:761.6pt;width:326.5pt;height:68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AMxAS+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42174558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11CC218E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 w:rsidRPr="00264EC1">
      <w:rPr>
        <w:sz w:val="10"/>
        <w:szCs w:val="10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75C4A10" wp14:editId="7A91EB40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CA72C6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1A1F52B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5C4A10" id="Pole tekstowe 13" o:spid="_x0000_s1029" type="#_x0000_t202" style="position:absolute;margin-left:83.6pt;margin-top:761.6pt;width:326.5pt;height:68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CsivFS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50CA72C6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1A1F52B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D6518C" w:rsidRPr="00264EC1">
      <w:rPr>
        <w:sz w:val="10"/>
        <w:szCs w:val="10"/>
      </w:rPr>
      <w:drawing>
        <wp:anchor distT="0" distB="0" distL="114300" distR="114300" simplePos="0" relativeHeight="251656704" behindDoc="0" locked="0" layoutInCell="1" allowOverlap="1" wp14:anchorId="4AFAF33B" wp14:editId="1851F76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2105472550" name="Obraz 2105472550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 w:rsidRPr="00264EC1">
      <w:rPr>
        <w:sz w:val="10"/>
        <w:szCs w:val="10"/>
      </w:rPr>
      <w:drawing>
        <wp:anchor distT="0" distB="0" distL="114300" distR="114300" simplePos="0" relativeHeight="251655680" behindDoc="0" locked="0" layoutInCell="1" allowOverlap="1" wp14:anchorId="1B8BE8A8" wp14:editId="61693325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1129546915" name="Obraz 1129546915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 w:rsidRPr="00264EC1">
      <w:rPr>
        <w:sz w:val="10"/>
        <w:szCs w:val="10"/>
      </w:rPr>
      <w:drawing>
        <wp:anchor distT="0" distB="0" distL="114300" distR="114300" simplePos="0" relativeHeight="251653632" behindDoc="0" locked="0" layoutInCell="1" allowOverlap="1" wp14:anchorId="1BDC0289" wp14:editId="625A116B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1084449261" name="Obraz 1084449261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 w:rsidRPr="00264EC1">
      <w:rPr>
        <w:sz w:val="10"/>
        <w:szCs w:val="10"/>
      </w:rPr>
      <w:t xml:space="preserve">      </w:t>
    </w:r>
  </w:p>
  <w:p w14:paraId="3A70A028" w14:textId="77777777" w:rsidR="00D6518C" w:rsidRPr="00264EC1" w:rsidRDefault="00D6518C" w:rsidP="00D6518C">
    <w:pPr>
      <w:pStyle w:val="Stopka"/>
      <w:rPr>
        <w:rFonts w:ascii="Arial" w:hAnsi="Arial" w:cs="Arial"/>
        <w:sz w:val="10"/>
        <w:szCs w:val="10"/>
      </w:rPr>
    </w:pPr>
  </w:p>
  <w:p w14:paraId="0DBCE903" w14:textId="77777777" w:rsidR="00D6518C" w:rsidRPr="00264EC1" w:rsidRDefault="00D6518C">
    <w:pPr>
      <w:pStyle w:val="Stopka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6894B" w14:textId="77777777" w:rsidR="00227123" w:rsidRDefault="00227123" w:rsidP="00D6518C">
      <w:r>
        <w:separator/>
      </w:r>
    </w:p>
  </w:footnote>
  <w:footnote w:type="continuationSeparator" w:id="0">
    <w:p w14:paraId="5F69330C" w14:textId="77777777" w:rsidR="00227123" w:rsidRDefault="00227123" w:rsidP="00D65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5C69"/>
    <w:multiLevelType w:val="hybridMultilevel"/>
    <w:tmpl w:val="B92E9FCC"/>
    <w:lvl w:ilvl="0" w:tplc="B178C5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7B6B"/>
    <w:multiLevelType w:val="hybridMultilevel"/>
    <w:tmpl w:val="B92E9FCC"/>
    <w:lvl w:ilvl="0" w:tplc="B178C5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96444"/>
    <w:multiLevelType w:val="hybridMultilevel"/>
    <w:tmpl w:val="730CFB7A"/>
    <w:lvl w:ilvl="0" w:tplc="0D0CCFC2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E40AE"/>
    <w:multiLevelType w:val="hybridMultilevel"/>
    <w:tmpl w:val="42204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CB315C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00768"/>
    <w:multiLevelType w:val="hybridMultilevel"/>
    <w:tmpl w:val="34EC936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E6C81"/>
    <w:multiLevelType w:val="hybridMultilevel"/>
    <w:tmpl w:val="E71CA650"/>
    <w:lvl w:ilvl="0" w:tplc="CD802D8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E0628A"/>
    <w:multiLevelType w:val="hybridMultilevel"/>
    <w:tmpl w:val="DF8EE6F0"/>
    <w:lvl w:ilvl="0" w:tplc="04150011">
      <w:start w:val="1"/>
      <w:numFmt w:val="decimal"/>
      <w:lvlText w:val="%1)"/>
      <w:lvlJc w:val="left"/>
      <w:pPr>
        <w:tabs>
          <w:tab w:val="num" w:pos="1049"/>
        </w:tabs>
        <w:ind w:left="1049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 w15:restartNumberingAfterBreak="0">
    <w:nsid w:val="3C0A09BE"/>
    <w:multiLevelType w:val="hybridMultilevel"/>
    <w:tmpl w:val="02AA7CCC"/>
    <w:lvl w:ilvl="0" w:tplc="0720BEF6">
      <w:start w:val="1"/>
      <w:numFmt w:val="decimal"/>
      <w:lvlText w:val="%1)"/>
      <w:lvlJc w:val="left"/>
      <w:pPr>
        <w:ind w:left="78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00A0500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01F33CA"/>
    <w:multiLevelType w:val="hybridMultilevel"/>
    <w:tmpl w:val="1748A7A0"/>
    <w:lvl w:ilvl="0" w:tplc="2482D7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4C6949"/>
    <w:multiLevelType w:val="hybridMultilevel"/>
    <w:tmpl w:val="7046CC54"/>
    <w:lvl w:ilvl="0" w:tplc="388CDA8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6ED1329"/>
    <w:multiLevelType w:val="hybridMultilevel"/>
    <w:tmpl w:val="6B7CD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BA1047"/>
    <w:multiLevelType w:val="hybridMultilevel"/>
    <w:tmpl w:val="050C0B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B1D42FD"/>
    <w:multiLevelType w:val="hybridMultilevel"/>
    <w:tmpl w:val="9C9A3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D70A06"/>
    <w:multiLevelType w:val="hybridMultilevel"/>
    <w:tmpl w:val="0518B7E4"/>
    <w:lvl w:ilvl="0" w:tplc="5AE09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D8203B0"/>
    <w:multiLevelType w:val="hybridMultilevel"/>
    <w:tmpl w:val="590A5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035DEE"/>
    <w:multiLevelType w:val="hybridMultilevel"/>
    <w:tmpl w:val="12443E46"/>
    <w:lvl w:ilvl="0" w:tplc="0DD4D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18C1209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665E6B70"/>
    <w:multiLevelType w:val="hybridMultilevel"/>
    <w:tmpl w:val="FF982C86"/>
    <w:lvl w:ilvl="0" w:tplc="75804D2E">
      <w:start w:val="1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D631F6"/>
    <w:multiLevelType w:val="hybridMultilevel"/>
    <w:tmpl w:val="9EC6A7E0"/>
    <w:lvl w:ilvl="0" w:tplc="D78A4868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3" w15:restartNumberingAfterBreak="0">
    <w:nsid w:val="7BC63307"/>
    <w:multiLevelType w:val="hybridMultilevel"/>
    <w:tmpl w:val="FFB8DF2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42285982">
    <w:abstractNumId w:val="23"/>
  </w:num>
  <w:num w:numId="2" w16cid:durableId="1593734565">
    <w:abstractNumId w:val="15"/>
  </w:num>
  <w:num w:numId="3" w16cid:durableId="1722288181">
    <w:abstractNumId w:val="8"/>
  </w:num>
  <w:num w:numId="4" w16cid:durableId="2130968908">
    <w:abstractNumId w:val="4"/>
  </w:num>
  <w:num w:numId="5" w16cid:durableId="1012535077">
    <w:abstractNumId w:val="7"/>
  </w:num>
  <w:num w:numId="6" w16cid:durableId="257294429">
    <w:abstractNumId w:val="19"/>
  </w:num>
  <w:num w:numId="7" w16cid:durableId="984941641">
    <w:abstractNumId w:val="13"/>
  </w:num>
  <w:num w:numId="8" w16cid:durableId="1799034654">
    <w:abstractNumId w:val="16"/>
  </w:num>
  <w:num w:numId="9" w16cid:durableId="138767995">
    <w:abstractNumId w:val="22"/>
  </w:num>
  <w:num w:numId="10" w16cid:durableId="1918393804">
    <w:abstractNumId w:val="11"/>
  </w:num>
  <w:num w:numId="11" w16cid:durableId="1879782972">
    <w:abstractNumId w:val="12"/>
  </w:num>
  <w:num w:numId="12" w16cid:durableId="629671877">
    <w:abstractNumId w:val="6"/>
  </w:num>
  <w:num w:numId="13" w16cid:durableId="1804083237">
    <w:abstractNumId w:val="5"/>
  </w:num>
  <w:num w:numId="14" w16cid:durableId="1281303174">
    <w:abstractNumId w:val="2"/>
  </w:num>
  <w:num w:numId="15" w16cid:durableId="428547950">
    <w:abstractNumId w:val="17"/>
  </w:num>
  <w:num w:numId="16" w16cid:durableId="1145971925">
    <w:abstractNumId w:val="3"/>
  </w:num>
  <w:num w:numId="17" w16cid:durableId="541138571">
    <w:abstractNumId w:val="18"/>
  </w:num>
  <w:num w:numId="18" w16cid:durableId="936793525">
    <w:abstractNumId w:val="10"/>
  </w:num>
  <w:num w:numId="19" w16cid:durableId="1814712105">
    <w:abstractNumId w:val="21"/>
  </w:num>
  <w:num w:numId="20" w16cid:durableId="561059713">
    <w:abstractNumId w:val="9"/>
  </w:num>
  <w:num w:numId="21" w16cid:durableId="1850674580">
    <w:abstractNumId w:val="20"/>
  </w:num>
  <w:num w:numId="22" w16cid:durableId="492650123">
    <w:abstractNumId w:val="14"/>
  </w:num>
  <w:num w:numId="23" w16cid:durableId="668945398">
    <w:abstractNumId w:val="1"/>
  </w:num>
  <w:num w:numId="24" w16cid:durableId="880172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458"/>
    <w:rsid w:val="000045DA"/>
    <w:rsid w:val="00011106"/>
    <w:rsid w:val="00012976"/>
    <w:rsid w:val="000129A6"/>
    <w:rsid w:val="000205AF"/>
    <w:rsid w:val="00024B06"/>
    <w:rsid w:val="00044B47"/>
    <w:rsid w:val="000479D5"/>
    <w:rsid w:val="0005005B"/>
    <w:rsid w:val="000552F5"/>
    <w:rsid w:val="0005686D"/>
    <w:rsid w:val="00062EEE"/>
    <w:rsid w:val="00064259"/>
    <w:rsid w:val="000803CD"/>
    <w:rsid w:val="00091E82"/>
    <w:rsid w:val="000A13A3"/>
    <w:rsid w:val="000B41CD"/>
    <w:rsid w:val="000B5DDE"/>
    <w:rsid w:val="000B7170"/>
    <w:rsid w:val="000B7924"/>
    <w:rsid w:val="000B7B7E"/>
    <w:rsid w:val="000C0195"/>
    <w:rsid w:val="000C186E"/>
    <w:rsid w:val="000C6B47"/>
    <w:rsid w:val="000C6BD4"/>
    <w:rsid w:val="000D2B1F"/>
    <w:rsid w:val="000D3C36"/>
    <w:rsid w:val="000E3005"/>
    <w:rsid w:val="000F22E0"/>
    <w:rsid w:val="000F28BA"/>
    <w:rsid w:val="000F2A8E"/>
    <w:rsid w:val="000F591F"/>
    <w:rsid w:val="0010665F"/>
    <w:rsid w:val="00107028"/>
    <w:rsid w:val="00107F62"/>
    <w:rsid w:val="00112546"/>
    <w:rsid w:val="0011332E"/>
    <w:rsid w:val="001146CB"/>
    <w:rsid w:val="001276C4"/>
    <w:rsid w:val="001363D1"/>
    <w:rsid w:val="00137F07"/>
    <w:rsid w:val="001435D5"/>
    <w:rsid w:val="0014657D"/>
    <w:rsid w:val="00150729"/>
    <w:rsid w:val="001529F9"/>
    <w:rsid w:val="001629D2"/>
    <w:rsid w:val="001639D5"/>
    <w:rsid w:val="001701C0"/>
    <w:rsid w:val="00187183"/>
    <w:rsid w:val="001A3C5B"/>
    <w:rsid w:val="001A43D3"/>
    <w:rsid w:val="001B411C"/>
    <w:rsid w:val="001C1F7A"/>
    <w:rsid w:val="001D09E6"/>
    <w:rsid w:val="001D1454"/>
    <w:rsid w:val="001D1DF6"/>
    <w:rsid w:val="001D2457"/>
    <w:rsid w:val="001D5363"/>
    <w:rsid w:val="001D5FD1"/>
    <w:rsid w:val="001D6878"/>
    <w:rsid w:val="001E5AFD"/>
    <w:rsid w:val="001F1109"/>
    <w:rsid w:val="001F1D6F"/>
    <w:rsid w:val="001F29E5"/>
    <w:rsid w:val="00200BED"/>
    <w:rsid w:val="00226829"/>
    <w:rsid w:val="00227123"/>
    <w:rsid w:val="00230A26"/>
    <w:rsid w:val="002318F5"/>
    <w:rsid w:val="00235195"/>
    <w:rsid w:val="002358C7"/>
    <w:rsid w:val="0024304D"/>
    <w:rsid w:val="00246793"/>
    <w:rsid w:val="0025359E"/>
    <w:rsid w:val="00264EC1"/>
    <w:rsid w:val="00270736"/>
    <w:rsid w:val="0027443B"/>
    <w:rsid w:val="002815C6"/>
    <w:rsid w:val="002854D2"/>
    <w:rsid w:val="00286BFF"/>
    <w:rsid w:val="002872C0"/>
    <w:rsid w:val="00290D41"/>
    <w:rsid w:val="00297729"/>
    <w:rsid w:val="002A7A97"/>
    <w:rsid w:val="002B20CE"/>
    <w:rsid w:val="002B304F"/>
    <w:rsid w:val="002C1014"/>
    <w:rsid w:val="002C20AA"/>
    <w:rsid w:val="002D3534"/>
    <w:rsid w:val="002D5BD1"/>
    <w:rsid w:val="002F453B"/>
    <w:rsid w:val="003004C2"/>
    <w:rsid w:val="00304377"/>
    <w:rsid w:val="00304669"/>
    <w:rsid w:val="00313F48"/>
    <w:rsid w:val="00315167"/>
    <w:rsid w:val="00326F57"/>
    <w:rsid w:val="00333D43"/>
    <w:rsid w:val="00344B87"/>
    <w:rsid w:val="00346DC8"/>
    <w:rsid w:val="0035098E"/>
    <w:rsid w:val="00352D83"/>
    <w:rsid w:val="00356B41"/>
    <w:rsid w:val="00364C14"/>
    <w:rsid w:val="00370570"/>
    <w:rsid w:val="00371315"/>
    <w:rsid w:val="0037314B"/>
    <w:rsid w:val="00384893"/>
    <w:rsid w:val="0039398D"/>
    <w:rsid w:val="00394407"/>
    <w:rsid w:val="003A50B1"/>
    <w:rsid w:val="003C154F"/>
    <w:rsid w:val="003D3163"/>
    <w:rsid w:val="003D4993"/>
    <w:rsid w:val="003D75E1"/>
    <w:rsid w:val="003E290D"/>
    <w:rsid w:val="00411A77"/>
    <w:rsid w:val="0041468F"/>
    <w:rsid w:val="0041590E"/>
    <w:rsid w:val="0041616A"/>
    <w:rsid w:val="00421DDF"/>
    <w:rsid w:val="00430C92"/>
    <w:rsid w:val="00432FB4"/>
    <w:rsid w:val="00436209"/>
    <w:rsid w:val="00437578"/>
    <w:rsid w:val="004468CD"/>
    <w:rsid w:val="00454ED4"/>
    <w:rsid w:val="00466897"/>
    <w:rsid w:val="00476283"/>
    <w:rsid w:val="00483683"/>
    <w:rsid w:val="00487E19"/>
    <w:rsid w:val="004914F3"/>
    <w:rsid w:val="004B0838"/>
    <w:rsid w:val="004B62A9"/>
    <w:rsid w:val="004E18A8"/>
    <w:rsid w:val="004E608C"/>
    <w:rsid w:val="004F0937"/>
    <w:rsid w:val="00504E3C"/>
    <w:rsid w:val="00511FF8"/>
    <w:rsid w:val="00516D85"/>
    <w:rsid w:val="00517BD9"/>
    <w:rsid w:val="00524D9E"/>
    <w:rsid w:val="00527BDA"/>
    <w:rsid w:val="00541237"/>
    <w:rsid w:val="00557EAB"/>
    <w:rsid w:val="00571F11"/>
    <w:rsid w:val="00586D9A"/>
    <w:rsid w:val="00586F87"/>
    <w:rsid w:val="0059162B"/>
    <w:rsid w:val="00592151"/>
    <w:rsid w:val="00595529"/>
    <w:rsid w:val="00597671"/>
    <w:rsid w:val="00597967"/>
    <w:rsid w:val="005A613D"/>
    <w:rsid w:val="005B0810"/>
    <w:rsid w:val="005C4737"/>
    <w:rsid w:val="005D0DBA"/>
    <w:rsid w:val="005D111B"/>
    <w:rsid w:val="005D1E0C"/>
    <w:rsid w:val="005D71B1"/>
    <w:rsid w:val="005E4F9E"/>
    <w:rsid w:val="005E6946"/>
    <w:rsid w:val="00604B18"/>
    <w:rsid w:val="00605422"/>
    <w:rsid w:val="00605B83"/>
    <w:rsid w:val="0061136A"/>
    <w:rsid w:val="006144A4"/>
    <w:rsid w:val="0061634B"/>
    <w:rsid w:val="00621752"/>
    <w:rsid w:val="00623423"/>
    <w:rsid w:val="00624A3D"/>
    <w:rsid w:val="00634E6F"/>
    <w:rsid w:val="006519C1"/>
    <w:rsid w:val="0066171B"/>
    <w:rsid w:val="006623DC"/>
    <w:rsid w:val="00682912"/>
    <w:rsid w:val="00682A69"/>
    <w:rsid w:val="006905EF"/>
    <w:rsid w:val="0069682A"/>
    <w:rsid w:val="006A0C7F"/>
    <w:rsid w:val="006A3CC4"/>
    <w:rsid w:val="006B4C21"/>
    <w:rsid w:val="006B5605"/>
    <w:rsid w:val="006C14A0"/>
    <w:rsid w:val="006C315D"/>
    <w:rsid w:val="006D6CFB"/>
    <w:rsid w:val="006E28D1"/>
    <w:rsid w:val="006E6147"/>
    <w:rsid w:val="006F6458"/>
    <w:rsid w:val="007036AF"/>
    <w:rsid w:val="007047C1"/>
    <w:rsid w:val="00704F9B"/>
    <w:rsid w:val="00710453"/>
    <w:rsid w:val="00713302"/>
    <w:rsid w:val="00722D02"/>
    <w:rsid w:val="00724E31"/>
    <w:rsid w:val="007503A6"/>
    <w:rsid w:val="00750522"/>
    <w:rsid w:val="007508A8"/>
    <w:rsid w:val="007641BF"/>
    <w:rsid w:val="007811E8"/>
    <w:rsid w:val="00786902"/>
    <w:rsid w:val="00795052"/>
    <w:rsid w:val="007B6FFC"/>
    <w:rsid w:val="007E2187"/>
    <w:rsid w:val="007E6513"/>
    <w:rsid w:val="007F0B5A"/>
    <w:rsid w:val="00801B9F"/>
    <w:rsid w:val="0080507D"/>
    <w:rsid w:val="00807ABB"/>
    <w:rsid w:val="00811705"/>
    <w:rsid w:val="0082708C"/>
    <w:rsid w:val="00830BB1"/>
    <w:rsid w:val="00833362"/>
    <w:rsid w:val="008550BD"/>
    <w:rsid w:val="008705F9"/>
    <w:rsid w:val="008711B6"/>
    <w:rsid w:val="008717E0"/>
    <w:rsid w:val="0088114F"/>
    <w:rsid w:val="00882F6C"/>
    <w:rsid w:val="00896E63"/>
    <w:rsid w:val="008A6561"/>
    <w:rsid w:val="008C0EA5"/>
    <w:rsid w:val="008D246F"/>
    <w:rsid w:val="008E0832"/>
    <w:rsid w:val="00900750"/>
    <w:rsid w:val="00910C55"/>
    <w:rsid w:val="009115C7"/>
    <w:rsid w:val="00912146"/>
    <w:rsid w:val="00912F93"/>
    <w:rsid w:val="00937793"/>
    <w:rsid w:val="009561DB"/>
    <w:rsid w:val="00957BF8"/>
    <w:rsid w:val="00963611"/>
    <w:rsid w:val="0096556A"/>
    <w:rsid w:val="00966307"/>
    <w:rsid w:val="00996B51"/>
    <w:rsid w:val="009B1A16"/>
    <w:rsid w:val="009B2E76"/>
    <w:rsid w:val="009B414E"/>
    <w:rsid w:val="009C17BD"/>
    <w:rsid w:val="009C431C"/>
    <w:rsid w:val="009C6297"/>
    <w:rsid w:val="009D0D73"/>
    <w:rsid w:val="009E4A2A"/>
    <w:rsid w:val="009E5C22"/>
    <w:rsid w:val="009F5F8D"/>
    <w:rsid w:val="009F760B"/>
    <w:rsid w:val="00A00F24"/>
    <w:rsid w:val="00A03F07"/>
    <w:rsid w:val="00A522DC"/>
    <w:rsid w:val="00A56065"/>
    <w:rsid w:val="00A62CA3"/>
    <w:rsid w:val="00A70393"/>
    <w:rsid w:val="00A81B02"/>
    <w:rsid w:val="00A8278F"/>
    <w:rsid w:val="00A83F1B"/>
    <w:rsid w:val="00A85164"/>
    <w:rsid w:val="00A949EF"/>
    <w:rsid w:val="00A97FF7"/>
    <w:rsid w:val="00AA18B5"/>
    <w:rsid w:val="00AA2A5B"/>
    <w:rsid w:val="00AA3BE6"/>
    <w:rsid w:val="00AB10C7"/>
    <w:rsid w:val="00AB2BB6"/>
    <w:rsid w:val="00AB4D02"/>
    <w:rsid w:val="00AB5110"/>
    <w:rsid w:val="00AC5F38"/>
    <w:rsid w:val="00AC67B5"/>
    <w:rsid w:val="00AE4021"/>
    <w:rsid w:val="00AE50AA"/>
    <w:rsid w:val="00AE6A84"/>
    <w:rsid w:val="00AF5075"/>
    <w:rsid w:val="00AF5223"/>
    <w:rsid w:val="00B03F16"/>
    <w:rsid w:val="00B10570"/>
    <w:rsid w:val="00B24444"/>
    <w:rsid w:val="00B274EC"/>
    <w:rsid w:val="00B42AAB"/>
    <w:rsid w:val="00B51066"/>
    <w:rsid w:val="00B533A9"/>
    <w:rsid w:val="00B636BA"/>
    <w:rsid w:val="00B64208"/>
    <w:rsid w:val="00B75ABB"/>
    <w:rsid w:val="00B76797"/>
    <w:rsid w:val="00B80F86"/>
    <w:rsid w:val="00B8395E"/>
    <w:rsid w:val="00B9369D"/>
    <w:rsid w:val="00B97154"/>
    <w:rsid w:val="00BB1933"/>
    <w:rsid w:val="00BB226C"/>
    <w:rsid w:val="00BB3A5D"/>
    <w:rsid w:val="00BB4245"/>
    <w:rsid w:val="00BB7E81"/>
    <w:rsid w:val="00BC161D"/>
    <w:rsid w:val="00BD0625"/>
    <w:rsid w:val="00BE658B"/>
    <w:rsid w:val="00BE6CCD"/>
    <w:rsid w:val="00BE6FE9"/>
    <w:rsid w:val="00C00F33"/>
    <w:rsid w:val="00C03740"/>
    <w:rsid w:val="00C242F6"/>
    <w:rsid w:val="00C25A53"/>
    <w:rsid w:val="00C40E6B"/>
    <w:rsid w:val="00C453DF"/>
    <w:rsid w:val="00C6199D"/>
    <w:rsid w:val="00C76B83"/>
    <w:rsid w:val="00C9131E"/>
    <w:rsid w:val="00CA724B"/>
    <w:rsid w:val="00CB42D4"/>
    <w:rsid w:val="00CC5194"/>
    <w:rsid w:val="00CD34E4"/>
    <w:rsid w:val="00CD47E7"/>
    <w:rsid w:val="00CD600A"/>
    <w:rsid w:val="00CE0242"/>
    <w:rsid w:val="00CE5B3E"/>
    <w:rsid w:val="00CF1224"/>
    <w:rsid w:val="00CF77C0"/>
    <w:rsid w:val="00D00CDF"/>
    <w:rsid w:val="00D02EB2"/>
    <w:rsid w:val="00D055AD"/>
    <w:rsid w:val="00D07214"/>
    <w:rsid w:val="00D154BF"/>
    <w:rsid w:val="00D205CA"/>
    <w:rsid w:val="00D23F02"/>
    <w:rsid w:val="00D26724"/>
    <w:rsid w:val="00D37AC6"/>
    <w:rsid w:val="00D57510"/>
    <w:rsid w:val="00D608F3"/>
    <w:rsid w:val="00D616C3"/>
    <w:rsid w:val="00D61B9E"/>
    <w:rsid w:val="00D641D2"/>
    <w:rsid w:val="00D6518C"/>
    <w:rsid w:val="00D82F26"/>
    <w:rsid w:val="00D96C50"/>
    <w:rsid w:val="00DA453F"/>
    <w:rsid w:val="00DA71D0"/>
    <w:rsid w:val="00DB1024"/>
    <w:rsid w:val="00DD15B0"/>
    <w:rsid w:val="00DD45CD"/>
    <w:rsid w:val="00DD67F4"/>
    <w:rsid w:val="00E0571A"/>
    <w:rsid w:val="00E10F7B"/>
    <w:rsid w:val="00E21515"/>
    <w:rsid w:val="00E2226C"/>
    <w:rsid w:val="00E25364"/>
    <w:rsid w:val="00E27806"/>
    <w:rsid w:val="00E34D79"/>
    <w:rsid w:val="00E36568"/>
    <w:rsid w:val="00E41A71"/>
    <w:rsid w:val="00E43D50"/>
    <w:rsid w:val="00E711AE"/>
    <w:rsid w:val="00E76269"/>
    <w:rsid w:val="00E80177"/>
    <w:rsid w:val="00E81F90"/>
    <w:rsid w:val="00E9273B"/>
    <w:rsid w:val="00EB0928"/>
    <w:rsid w:val="00EB70D4"/>
    <w:rsid w:val="00EC59BC"/>
    <w:rsid w:val="00EC6883"/>
    <w:rsid w:val="00ED36AA"/>
    <w:rsid w:val="00ED7388"/>
    <w:rsid w:val="00EF0309"/>
    <w:rsid w:val="00F013BB"/>
    <w:rsid w:val="00F124E7"/>
    <w:rsid w:val="00F1477D"/>
    <w:rsid w:val="00F269EA"/>
    <w:rsid w:val="00F33A8A"/>
    <w:rsid w:val="00F451CD"/>
    <w:rsid w:val="00F4580A"/>
    <w:rsid w:val="00F45A6F"/>
    <w:rsid w:val="00F64074"/>
    <w:rsid w:val="00F85A3C"/>
    <w:rsid w:val="00FA05BA"/>
    <w:rsid w:val="00FA0661"/>
    <w:rsid w:val="00FB3A4F"/>
    <w:rsid w:val="00FB4116"/>
    <w:rsid w:val="00FD36AB"/>
    <w:rsid w:val="00FD3C89"/>
    <w:rsid w:val="00FD487D"/>
    <w:rsid w:val="00FF0006"/>
    <w:rsid w:val="00FF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5B063"/>
  <w15:docId w15:val="{0EE723C6-6C37-4FB0-9791-FC683493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E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F6458"/>
    <w:pPr>
      <w:tabs>
        <w:tab w:val="left" w:pos="0"/>
        <w:tab w:val="right" w:pos="8953"/>
      </w:tabs>
    </w:pPr>
    <w:rPr>
      <w:noProof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F6458"/>
    <w:pPr>
      <w:tabs>
        <w:tab w:val="left" w:pos="0"/>
        <w:tab w:val="right" w:pos="8953"/>
      </w:tabs>
      <w:jc w:val="both"/>
    </w:pPr>
    <w:rPr>
      <w:noProof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F6458"/>
    <w:pPr>
      <w:tabs>
        <w:tab w:val="left" w:pos="0"/>
        <w:tab w:val="left" w:pos="388"/>
        <w:tab w:val="right" w:pos="8661"/>
      </w:tabs>
      <w:ind w:left="388" w:hanging="369"/>
      <w:jc w:val="both"/>
    </w:pPr>
    <w:rPr>
      <w:noProof w:val="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F6458"/>
    <w:pPr>
      <w:widowControl/>
      <w:autoSpaceDE/>
      <w:autoSpaceDN/>
      <w:adjustRightInd/>
      <w:ind w:left="720"/>
      <w:contextualSpacing/>
    </w:pPr>
    <w:rPr>
      <w:noProof w:val="0"/>
      <w:sz w:val="24"/>
      <w:szCs w:val="24"/>
    </w:rPr>
  </w:style>
  <w:style w:type="character" w:customStyle="1" w:styleId="FontStyle92">
    <w:name w:val="Font Style92"/>
    <w:rsid w:val="006C14A0"/>
    <w:rPr>
      <w:rFonts w:ascii="Arial" w:hAnsi="Arial" w:cs="Arial"/>
      <w:b/>
      <w:bCs/>
      <w:sz w:val="20"/>
      <w:szCs w:val="20"/>
    </w:rPr>
  </w:style>
  <w:style w:type="character" w:customStyle="1" w:styleId="FontStyle91">
    <w:name w:val="Font Style91"/>
    <w:rsid w:val="006C14A0"/>
    <w:rPr>
      <w:rFonts w:ascii="Arial" w:hAnsi="Arial" w:cs="Arial"/>
      <w:sz w:val="20"/>
      <w:szCs w:val="20"/>
    </w:rPr>
  </w:style>
  <w:style w:type="paragraph" w:customStyle="1" w:styleId="Style66">
    <w:name w:val="Style66"/>
    <w:basedOn w:val="Normalny"/>
    <w:rsid w:val="006C14A0"/>
    <w:rPr>
      <w:rFonts w:ascii="Arial" w:hAnsi="Arial" w:cs="Arial"/>
      <w:noProof w:val="0"/>
      <w:sz w:val="24"/>
      <w:szCs w:val="24"/>
    </w:rPr>
  </w:style>
  <w:style w:type="paragraph" w:customStyle="1" w:styleId="Style72">
    <w:name w:val="Style72"/>
    <w:basedOn w:val="Normalny"/>
    <w:rsid w:val="006C14A0"/>
    <w:pPr>
      <w:spacing w:line="262" w:lineRule="exact"/>
      <w:jc w:val="center"/>
    </w:pPr>
    <w:rPr>
      <w:rFonts w:ascii="Arial" w:hAnsi="Arial" w:cs="Arial"/>
      <w:noProof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F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FB4"/>
    <w:rPr>
      <w:rFonts w:ascii="Tahoma" w:eastAsia="Times New Roman" w:hAnsi="Tahoma" w:cs="Tahoma"/>
      <w:noProof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D5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658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E658B"/>
    <w:rPr>
      <w:rFonts w:ascii="Times New Roman" w:eastAsia="Times New Roman" w:hAnsi="Times New Roman" w:cs="Times New Roman"/>
      <w:noProof/>
      <w:sz w:val="16"/>
      <w:szCs w:val="16"/>
      <w:lang w:eastAsia="pl-PL"/>
    </w:rPr>
  </w:style>
  <w:style w:type="paragraph" w:customStyle="1" w:styleId="Default">
    <w:name w:val="Default"/>
    <w:rsid w:val="006144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42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42F6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07ABB"/>
    <w:pPr>
      <w:widowControl/>
      <w:autoSpaceDE/>
      <w:autoSpaceDN/>
      <w:adjustRightInd/>
    </w:pPr>
    <w:rPr>
      <w:rFonts w:asciiTheme="minorHAnsi" w:eastAsiaTheme="minorHAnsi" w:hAnsiTheme="minorHAnsi" w:cstheme="minorBidi"/>
      <w:noProof w:val="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7ABB"/>
    <w:rPr>
      <w:sz w:val="20"/>
      <w:szCs w:val="20"/>
    </w:rPr>
  </w:style>
  <w:style w:type="paragraph" w:styleId="NormalnyWeb">
    <w:name w:val="Normal (Web)"/>
    <w:basedOn w:val="Normalny"/>
    <w:semiHidden/>
    <w:rsid w:val="00605422"/>
    <w:pPr>
      <w:widowControl/>
      <w:autoSpaceDE/>
      <w:autoSpaceDN/>
      <w:adjustRightInd/>
      <w:spacing w:before="100" w:beforeAutospacing="1" w:after="100" w:afterAutospacing="1"/>
    </w:pPr>
    <w:rPr>
      <w:noProof w:val="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2815C6"/>
    <w:pPr>
      <w:widowControl/>
      <w:autoSpaceDE/>
      <w:autoSpaceDN/>
      <w:adjustRightInd/>
    </w:pPr>
    <w:rPr>
      <w:rFonts w:ascii="Calibri" w:eastAsia="Calibri" w:hAnsi="Calibri"/>
      <w:noProof w:val="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15C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rsid w:val="002815C6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BE6F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rsid w:val="00624A3D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4EC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noProof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EC1"/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9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F23C8-BEBC-4E9F-B45B-B14BA728D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1</Pages>
  <Words>1630</Words>
  <Characters>9785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Słubice</Company>
  <LinksUpToDate>false</LinksUpToDate>
  <CharactersWithSpaces>11393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PAWELKOW</dc:creator>
  <cp:keywords/>
  <dc:description/>
  <cp:lastModifiedBy>Paweł Kowalczyk</cp:lastModifiedBy>
  <cp:revision>147</cp:revision>
  <cp:lastPrinted>2019-09-25T08:59:00Z</cp:lastPrinted>
  <dcterms:created xsi:type="dcterms:W3CDTF">2016-08-23T09:11:00Z</dcterms:created>
  <dcterms:modified xsi:type="dcterms:W3CDTF">2025-11-24T10:35:00Z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2023-01-17T13:53:43Z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9fda33a0-8aac-41d4-a852-0baf87760a87</vt:lpwstr>
  </property>
  <property fmtid="{D5CDD505-2E9C-101B-9397-08002B2CF9AE}" pid="7" name="MSIP_Label_defa4170-0d19-0005-0004-bc88714345d2_ActionId">
    <vt:lpwstr>68943380-88b4-4f87-ad84-04558706cfa9</vt:lpwstr>
  </property>
  <property fmtid="{D5CDD505-2E9C-101B-9397-08002B2CF9AE}" pid="8" name="MSIP_Label_defa4170-0d19-0005-0004-bc88714345d2_ContentBits">
    <vt:lpwstr>0</vt:lpwstr>
  </property>
</Properties>
</file>